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93" w:rsidRPr="00C3221C" w:rsidRDefault="00D77A93" w:rsidP="00D77A93">
      <w:pPr>
        <w:jc w:val="center"/>
        <w:rPr>
          <w:b/>
        </w:rPr>
      </w:pPr>
      <w:r w:rsidRPr="0039328D">
        <w:rPr>
          <w:b/>
        </w:rPr>
        <w:t xml:space="preserve">СТАТИСТИЧЕСКАЯ ИНФОРМАЦИЯ ПО ПОДГОТОВКЕ И ВЫДАЧЕ СПРАВОК, ДОКУМЕНТОВ, АКТОВ АДМИНИСТРАЦИЕЙ ЗА </w:t>
      </w:r>
      <w:r>
        <w:rPr>
          <w:b/>
          <w:lang w:val="en-US"/>
        </w:rPr>
        <w:t>I</w:t>
      </w:r>
      <w:proofErr w:type="spellStart"/>
      <w:r>
        <w:rPr>
          <w:b/>
        </w:rPr>
        <w:t>I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 КВАРТАЛ 2015</w:t>
      </w:r>
      <w:r w:rsidRPr="0039328D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880"/>
        <w:gridCol w:w="2400"/>
      </w:tblGrid>
      <w:tr w:rsidR="00D77A93" w:rsidRPr="00625EEB" w:rsidTr="007562F7">
        <w:tc>
          <w:tcPr>
            <w:tcW w:w="948" w:type="dxa"/>
            <w:shd w:val="clear" w:color="auto" w:fill="auto"/>
          </w:tcPr>
          <w:p w:rsidR="00D77A93" w:rsidRPr="00625EEB" w:rsidRDefault="00D77A93" w:rsidP="007562F7">
            <w:pPr>
              <w:jc w:val="center"/>
              <w:rPr>
                <w:i/>
              </w:rPr>
            </w:pPr>
            <w:r w:rsidRPr="00625EEB">
              <w:rPr>
                <w:i/>
              </w:rPr>
              <w:t>№</w:t>
            </w:r>
          </w:p>
        </w:tc>
        <w:tc>
          <w:tcPr>
            <w:tcW w:w="5880" w:type="dxa"/>
            <w:shd w:val="clear" w:color="auto" w:fill="auto"/>
          </w:tcPr>
          <w:p w:rsidR="00D77A93" w:rsidRPr="00625EEB" w:rsidRDefault="00D77A93" w:rsidP="007562F7">
            <w:pPr>
              <w:jc w:val="center"/>
              <w:rPr>
                <w:i/>
              </w:rPr>
            </w:pPr>
            <w:r w:rsidRPr="00625EEB">
              <w:rPr>
                <w:i/>
              </w:rPr>
              <w:t>Наименование услуг</w:t>
            </w:r>
          </w:p>
        </w:tc>
        <w:tc>
          <w:tcPr>
            <w:tcW w:w="2400" w:type="dxa"/>
            <w:shd w:val="clear" w:color="auto" w:fill="auto"/>
          </w:tcPr>
          <w:p w:rsidR="00D77A93" w:rsidRPr="00625EEB" w:rsidRDefault="00D77A93" w:rsidP="007562F7">
            <w:pPr>
              <w:jc w:val="center"/>
              <w:rPr>
                <w:i/>
              </w:rPr>
            </w:pPr>
            <w:r w:rsidRPr="00625EEB">
              <w:rPr>
                <w:i/>
              </w:rPr>
              <w:t>количество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1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О регистрации по месту жительства</w:t>
            </w:r>
          </w:p>
        </w:tc>
        <w:tc>
          <w:tcPr>
            <w:tcW w:w="2400" w:type="dxa"/>
            <w:shd w:val="clear" w:color="auto" w:fill="auto"/>
          </w:tcPr>
          <w:p w:rsidR="00D77A93" w:rsidRPr="00C3221C" w:rsidRDefault="00D77A93" w:rsidP="007562F7">
            <w:pPr>
              <w:jc w:val="center"/>
            </w:pPr>
            <w:r>
              <w:t>67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2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О последнем месте жительства</w:t>
            </w:r>
          </w:p>
        </w:tc>
        <w:tc>
          <w:tcPr>
            <w:tcW w:w="2400" w:type="dxa"/>
            <w:shd w:val="clear" w:color="auto" w:fill="auto"/>
          </w:tcPr>
          <w:p w:rsidR="00D77A93" w:rsidRPr="00625EEB" w:rsidRDefault="00D77A93" w:rsidP="007562F7">
            <w:pPr>
              <w:jc w:val="center"/>
              <w:rPr>
                <w:lang w:val="en-US"/>
              </w:rPr>
            </w:pPr>
            <w:r w:rsidRPr="00625EEB">
              <w:rPr>
                <w:lang w:val="en-US"/>
              </w:rPr>
              <w:t>4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3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 xml:space="preserve">Об </w:t>
            </w:r>
            <w:proofErr w:type="spellStart"/>
            <w:r>
              <w:t>иживенцах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77A93" w:rsidRPr="00625EEB" w:rsidRDefault="00D77A93" w:rsidP="007562F7">
            <w:pPr>
              <w:jc w:val="center"/>
              <w:rPr>
                <w:lang w:val="en-US"/>
              </w:rPr>
            </w:pPr>
            <w:r w:rsidRPr="00625EEB">
              <w:rPr>
                <w:lang w:val="en-US"/>
              </w:rPr>
              <w:t>-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4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О личном подсобном хозяйстве</w:t>
            </w:r>
          </w:p>
        </w:tc>
        <w:tc>
          <w:tcPr>
            <w:tcW w:w="2400" w:type="dxa"/>
            <w:shd w:val="clear" w:color="auto" w:fill="auto"/>
          </w:tcPr>
          <w:p w:rsidR="00D77A93" w:rsidRPr="00C3221C" w:rsidRDefault="00D77A93" w:rsidP="007562F7">
            <w:pPr>
              <w:jc w:val="center"/>
            </w:pPr>
            <w:r>
              <w:t>28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5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О наличии индивидуального жилого дома</w:t>
            </w:r>
          </w:p>
        </w:tc>
        <w:tc>
          <w:tcPr>
            <w:tcW w:w="2400" w:type="dxa"/>
            <w:shd w:val="clear" w:color="auto" w:fill="auto"/>
          </w:tcPr>
          <w:p w:rsidR="00D77A93" w:rsidRPr="00C3221C" w:rsidRDefault="00D77A93" w:rsidP="007562F7">
            <w:pPr>
              <w:jc w:val="center"/>
            </w:pPr>
            <w:r>
              <w:t>3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6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proofErr w:type="gramStart"/>
            <w:r>
              <w:t>О</w:t>
            </w:r>
            <w:proofErr w:type="gramEnd"/>
            <w:r>
              <w:t xml:space="preserve"> установлении адреса</w:t>
            </w:r>
          </w:p>
        </w:tc>
        <w:tc>
          <w:tcPr>
            <w:tcW w:w="2400" w:type="dxa"/>
            <w:shd w:val="clear" w:color="auto" w:fill="auto"/>
          </w:tcPr>
          <w:p w:rsidR="00D77A93" w:rsidRPr="00625EEB" w:rsidRDefault="00D77A93" w:rsidP="007562F7">
            <w:pPr>
              <w:jc w:val="center"/>
              <w:rPr>
                <w:lang w:val="en-US"/>
              </w:rPr>
            </w:pPr>
            <w:r w:rsidRPr="00625EEB">
              <w:rPr>
                <w:lang w:val="en-US"/>
              </w:rPr>
              <w:t>5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7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О семейном положении</w:t>
            </w:r>
          </w:p>
        </w:tc>
        <w:tc>
          <w:tcPr>
            <w:tcW w:w="2400" w:type="dxa"/>
            <w:shd w:val="clear" w:color="auto" w:fill="auto"/>
          </w:tcPr>
          <w:p w:rsidR="00D77A93" w:rsidRPr="00C3221C" w:rsidRDefault="00D77A93" w:rsidP="007562F7">
            <w:pPr>
              <w:jc w:val="center"/>
            </w:pPr>
            <w:r>
              <w:t>113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8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 xml:space="preserve">Выписка из </w:t>
            </w:r>
            <w:proofErr w:type="spellStart"/>
            <w:r>
              <w:t>позозяйственной</w:t>
            </w:r>
            <w:proofErr w:type="spellEnd"/>
            <w:r>
              <w:t xml:space="preserve"> книги о наличии скота</w:t>
            </w:r>
          </w:p>
        </w:tc>
        <w:tc>
          <w:tcPr>
            <w:tcW w:w="2400" w:type="dxa"/>
            <w:shd w:val="clear" w:color="auto" w:fill="auto"/>
          </w:tcPr>
          <w:p w:rsidR="00D77A93" w:rsidRPr="00C3221C" w:rsidRDefault="00D77A93" w:rsidP="007562F7">
            <w:pPr>
              <w:jc w:val="center"/>
            </w:pPr>
            <w:r>
              <w:t>5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9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оленей</w:t>
            </w:r>
          </w:p>
        </w:tc>
        <w:tc>
          <w:tcPr>
            <w:tcW w:w="2400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-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10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 xml:space="preserve">Справка на приобретение </w:t>
            </w:r>
            <w:proofErr w:type="spellStart"/>
            <w:r>
              <w:t>лесобилета</w:t>
            </w:r>
            <w:proofErr w:type="spellEnd"/>
            <w:r>
              <w:t xml:space="preserve"> на дрова</w:t>
            </w:r>
          </w:p>
        </w:tc>
        <w:tc>
          <w:tcPr>
            <w:tcW w:w="2400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-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11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 xml:space="preserve">Справка на приобретение </w:t>
            </w:r>
            <w:proofErr w:type="spellStart"/>
            <w:r>
              <w:t>лесобилета</w:t>
            </w:r>
            <w:proofErr w:type="spellEnd"/>
            <w:r>
              <w:t xml:space="preserve"> на деловую древесину</w:t>
            </w:r>
          </w:p>
        </w:tc>
        <w:tc>
          <w:tcPr>
            <w:tcW w:w="2400" w:type="dxa"/>
            <w:shd w:val="clear" w:color="auto" w:fill="auto"/>
          </w:tcPr>
          <w:p w:rsidR="00D77A93" w:rsidRDefault="00D77A93" w:rsidP="007562F7">
            <w:pPr>
              <w:jc w:val="center"/>
            </w:pP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12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О проживании в районах Крайнего Севера</w:t>
            </w:r>
          </w:p>
        </w:tc>
        <w:tc>
          <w:tcPr>
            <w:tcW w:w="2400" w:type="dxa"/>
            <w:shd w:val="clear" w:color="auto" w:fill="auto"/>
          </w:tcPr>
          <w:p w:rsidR="00D77A93" w:rsidRPr="00C3221C" w:rsidRDefault="00D77A93" w:rsidP="007562F7">
            <w:pPr>
              <w:jc w:val="center"/>
            </w:pPr>
            <w:r>
              <w:t>1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13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Зарегистрировано рождений</w:t>
            </w:r>
          </w:p>
        </w:tc>
        <w:tc>
          <w:tcPr>
            <w:tcW w:w="2400" w:type="dxa"/>
            <w:shd w:val="clear" w:color="auto" w:fill="auto"/>
          </w:tcPr>
          <w:p w:rsidR="00D77A93" w:rsidRPr="00625EEB" w:rsidRDefault="00D77A93" w:rsidP="007562F7">
            <w:pPr>
              <w:jc w:val="center"/>
              <w:rPr>
                <w:lang w:val="en-US"/>
              </w:rPr>
            </w:pPr>
            <w:r w:rsidRPr="00625EEB">
              <w:rPr>
                <w:lang w:val="en-US"/>
              </w:rPr>
              <w:t>2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14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Зарегистрировано смертей</w:t>
            </w:r>
          </w:p>
        </w:tc>
        <w:tc>
          <w:tcPr>
            <w:tcW w:w="2400" w:type="dxa"/>
            <w:shd w:val="clear" w:color="auto" w:fill="auto"/>
          </w:tcPr>
          <w:p w:rsidR="00D77A93" w:rsidRPr="00C3221C" w:rsidRDefault="00D77A93" w:rsidP="007562F7">
            <w:pPr>
              <w:jc w:val="center"/>
            </w:pPr>
            <w:r>
              <w:t>1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15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Заключено браков</w:t>
            </w:r>
          </w:p>
        </w:tc>
        <w:tc>
          <w:tcPr>
            <w:tcW w:w="2400" w:type="dxa"/>
            <w:shd w:val="clear" w:color="auto" w:fill="auto"/>
          </w:tcPr>
          <w:p w:rsidR="00D77A93" w:rsidRPr="00625EEB" w:rsidRDefault="00D77A93" w:rsidP="007562F7">
            <w:pPr>
              <w:jc w:val="center"/>
              <w:rPr>
                <w:lang w:val="en-US"/>
              </w:rPr>
            </w:pPr>
            <w:r w:rsidRPr="00625EEB">
              <w:rPr>
                <w:lang w:val="en-US"/>
              </w:rPr>
              <w:t>1</w:t>
            </w:r>
          </w:p>
        </w:tc>
      </w:tr>
      <w:tr w:rsidR="00D77A93" w:rsidTr="007562F7">
        <w:tc>
          <w:tcPr>
            <w:tcW w:w="948" w:type="dxa"/>
            <w:shd w:val="clear" w:color="auto" w:fill="auto"/>
          </w:tcPr>
          <w:p w:rsidR="00D77A93" w:rsidRDefault="00D77A93" w:rsidP="007562F7">
            <w:pPr>
              <w:jc w:val="center"/>
            </w:pPr>
            <w:r>
              <w:t>16</w:t>
            </w:r>
          </w:p>
        </w:tc>
        <w:tc>
          <w:tcPr>
            <w:tcW w:w="5880" w:type="dxa"/>
            <w:shd w:val="clear" w:color="auto" w:fill="auto"/>
          </w:tcPr>
          <w:p w:rsidR="00D77A93" w:rsidRDefault="00D77A93" w:rsidP="007562F7">
            <w:pPr>
              <w:jc w:val="both"/>
            </w:pPr>
            <w:r>
              <w:t>Установлено отцовство</w:t>
            </w:r>
          </w:p>
        </w:tc>
        <w:tc>
          <w:tcPr>
            <w:tcW w:w="2400" w:type="dxa"/>
            <w:shd w:val="clear" w:color="auto" w:fill="auto"/>
          </w:tcPr>
          <w:p w:rsidR="00D77A93" w:rsidRPr="00C3221C" w:rsidRDefault="00D77A93" w:rsidP="007562F7">
            <w:pPr>
              <w:jc w:val="center"/>
            </w:pPr>
            <w:r>
              <w:t>-</w:t>
            </w:r>
          </w:p>
        </w:tc>
      </w:tr>
    </w:tbl>
    <w:p w:rsidR="00D77A93" w:rsidRDefault="00D77A93" w:rsidP="00D77A93">
      <w:pPr>
        <w:jc w:val="both"/>
      </w:pPr>
    </w:p>
    <w:p w:rsidR="00053639" w:rsidRDefault="00053639"/>
    <w:sectPr w:rsidR="00053639" w:rsidSect="0005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7A93"/>
    <w:rsid w:val="00053639"/>
    <w:rsid w:val="00412A65"/>
    <w:rsid w:val="00C0016B"/>
    <w:rsid w:val="00D00E82"/>
    <w:rsid w:val="00D77A93"/>
    <w:rsid w:val="00E44156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77A9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2015-10-20T08:21:00Z</dcterms:created>
  <dcterms:modified xsi:type="dcterms:W3CDTF">2015-10-20T08:21:00Z</dcterms:modified>
</cp:coreProperties>
</file>