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CD6" w:rsidRDefault="00E21CD6" w:rsidP="00E21CD6">
      <w:pPr>
        <w:pStyle w:val="a3"/>
        <w:shd w:val="clear" w:color="auto" w:fill="FFFFFF"/>
        <w:spacing w:before="0" w:beforeAutospacing="0" w:after="0" w:afterAutospacing="0"/>
        <w:ind w:firstLine="553"/>
        <w:jc w:val="both"/>
        <w:rPr>
          <w:color w:val="000000"/>
          <w:sz w:val="16"/>
          <w:szCs w:val="16"/>
        </w:rPr>
      </w:pPr>
      <w:r>
        <w:rPr>
          <w:rStyle w:val="a4"/>
          <w:color w:val="000000"/>
          <w:sz w:val="16"/>
          <w:szCs w:val="16"/>
        </w:rPr>
        <w:t xml:space="preserve">Обжалование нормативных правовых актов Совета и администрации  муниципального района «Ижемский» </w:t>
      </w:r>
      <w:r>
        <w:rPr>
          <w:color w:val="000000"/>
          <w:sz w:val="16"/>
          <w:szCs w:val="16"/>
        </w:rPr>
        <w:t>осуществляется в порядке, предусмотренном главой 24 Гражданского процессуального кодекса Российской Федерации:</w:t>
      </w:r>
    </w:p>
    <w:p w:rsidR="00E21CD6" w:rsidRDefault="00E21CD6" w:rsidP="00E21CD6">
      <w:pPr>
        <w:pStyle w:val="a3"/>
        <w:shd w:val="clear" w:color="auto" w:fill="FFFFFF"/>
        <w:spacing w:before="0" w:beforeAutospacing="0" w:after="0" w:afterAutospacing="0"/>
        <w:ind w:firstLine="553"/>
        <w:jc w:val="both"/>
        <w:rPr>
          <w:color w:val="000000"/>
          <w:sz w:val="16"/>
          <w:szCs w:val="16"/>
        </w:rPr>
      </w:pPr>
      <w:r>
        <w:rPr>
          <w:rStyle w:val="a5"/>
          <w:color w:val="000000"/>
          <w:sz w:val="16"/>
          <w:szCs w:val="16"/>
        </w:rPr>
        <w:t>Извлечение из главы 24 Гражданского процессуального кодекса Российской Федерации:</w:t>
      </w:r>
    </w:p>
    <w:p w:rsidR="00E21CD6" w:rsidRDefault="00E21CD6" w:rsidP="00E21CD6">
      <w:pPr>
        <w:pStyle w:val="a3"/>
        <w:shd w:val="clear" w:color="auto" w:fill="FFFFFF"/>
        <w:spacing w:before="0" w:beforeAutospacing="0" w:after="0" w:afterAutospacing="0"/>
        <w:ind w:firstLine="553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 </w:t>
      </w:r>
    </w:p>
    <w:p w:rsidR="00E21CD6" w:rsidRDefault="00E21CD6" w:rsidP="00E21CD6">
      <w:pPr>
        <w:pStyle w:val="a3"/>
        <w:shd w:val="clear" w:color="auto" w:fill="FFFFFF"/>
        <w:spacing w:before="0" w:beforeAutospacing="0" w:after="0" w:afterAutospacing="0"/>
        <w:ind w:firstLine="553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«Статья 251. Подача заявления об оспаривании нормативных правовых актов</w:t>
      </w:r>
    </w:p>
    <w:p w:rsidR="00E21CD6" w:rsidRDefault="00E21CD6" w:rsidP="00E21CD6">
      <w:pPr>
        <w:pStyle w:val="a3"/>
        <w:shd w:val="clear" w:color="auto" w:fill="FFFFFF"/>
        <w:spacing w:before="0" w:beforeAutospacing="0" w:after="0" w:afterAutospacing="0"/>
        <w:ind w:firstLine="553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1. Гражданин, организация, считающие, что принятым и опубликованным в установленном порядке нормативным правовым актом органа государственной власти, органа местного самоуправления или должностного лица нарушаются их права и свободы, гарантированные Конституцией Российской Федерации, законами и другими нормативными правовыми актами, а также прокурор в пределах своей компетенции вправе обратиться в суд с </w:t>
      </w:r>
      <w:proofErr w:type="gramStart"/>
      <w:r>
        <w:rPr>
          <w:color w:val="000000"/>
          <w:sz w:val="16"/>
          <w:szCs w:val="16"/>
        </w:rPr>
        <w:t>заявлением</w:t>
      </w:r>
      <w:proofErr w:type="gramEnd"/>
      <w:r>
        <w:rPr>
          <w:color w:val="000000"/>
          <w:sz w:val="16"/>
          <w:szCs w:val="16"/>
        </w:rPr>
        <w:t xml:space="preserve"> о признании этого акта противоречащим закону полностью или в части.</w:t>
      </w:r>
    </w:p>
    <w:p w:rsidR="00E21CD6" w:rsidRDefault="00E21CD6" w:rsidP="00E21CD6">
      <w:pPr>
        <w:pStyle w:val="a3"/>
        <w:shd w:val="clear" w:color="auto" w:fill="FFFFFF"/>
        <w:spacing w:before="0" w:beforeAutospacing="0" w:after="0" w:afterAutospacing="0"/>
        <w:ind w:firstLine="553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2. </w:t>
      </w:r>
      <w:proofErr w:type="gramStart"/>
      <w:r>
        <w:rPr>
          <w:color w:val="000000"/>
          <w:sz w:val="16"/>
          <w:szCs w:val="16"/>
        </w:rPr>
        <w:t>С заявлением о признании нормативного правового акта противоречащим закону полностью или в части в суд вправе обратиться Президент Российской Федерации, Правительство Российской Федерации, законодательный (представительный) орган субъекта Российской Федерации, высшее должностное лицо субъекта Российской Федерации, орган местного самоуправления, глава муниципального образования, считающие, что принятым и опубликованным в установленном порядке нормативным правовым актом нарушена их компетенция.</w:t>
      </w:r>
      <w:proofErr w:type="gramEnd"/>
    </w:p>
    <w:p w:rsidR="00E21CD6" w:rsidRDefault="00E21CD6" w:rsidP="00E21CD6">
      <w:pPr>
        <w:pStyle w:val="a3"/>
        <w:shd w:val="clear" w:color="auto" w:fill="FFFFFF"/>
        <w:spacing w:before="0" w:beforeAutospacing="0" w:after="0" w:afterAutospacing="0"/>
        <w:ind w:firstLine="553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3. Не подлежат рассмотрению в суде в порядке, предусмотренном настоящей главой, заявления об оспаривании нормативных правовых актов, проверка конституционности которых отнесена к исключительной компетенции Конституционного Суда Российской Федерации.</w:t>
      </w:r>
    </w:p>
    <w:p w:rsidR="00E21CD6" w:rsidRDefault="00E21CD6" w:rsidP="00E21CD6">
      <w:pPr>
        <w:pStyle w:val="a3"/>
        <w:shd w:val="clear" w:color="auto" w:fill="FFFFFF"/>
        <w:spacing w:before="0" w:beforeAutospacing="0" w:after="0" w:afterAutospacing="0"/>
        <w:ind w:firstLine="553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4. Заявления об оспаривании нормативных правовых актов подаются по подсудности, установленной статьями 24, 26 и 27 настоящего Кодекса. В районный суд подаются заявления об оспаривании нормативных правовых актов, не указанных в статьях 26 и 27 настоящего Кодекса. Заявление подается в районный суд по месту нахождения органа государственной власти, органа местного самоуправления или должностного лица, </w:t>
      </w:r>
      <w:proofErr w:type="gramStart"/>
      <w:r>
        <w:rPr>
          <w:color w:val="000000"/>
          <w:sz w:val="16"/>
          <w:szCs w:val="16"/>
        </w:rPr>
        <w:t>принявших</w:t>
      </w:r>
      <w:proofErr w:type="gramEnd"/>
      <w:r>
        <w:rPr>
          <w:color w:val="000000"/>
          <w:sz w:val="16"/>
          <w:szCs w:val="16"/>
        </w:rPr>
        <w:t xml:space="preserve"> нормативный правовой акт.</w:t>
      </w:r>
    </w:p>
    <w:p w:rsidR="00E21CD6" w:rsidRDefault="00E21CD6" w:rsidP="00E21CD6">
      <w:pPr>
        <w:pStyle w:val="a3"/>
        <w:shd w:val="clear" w:color="auto" w:fill="FFFFFF"/>
        <w:spacing w:before="0" w:beforeAutospacing="0" w:after="0" w:afterAutospacing="0"/>
        <w:ind w:firstLine="553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5. </w:t>
      </w:r>
      <w:proofErr w:type="gramStart"/>
      <w:r>
        <w:rPr>
          <w:color w:val="000000"/>
          <w:sz w:val="16"/>
          <w:szCs w:val="16"/>
        </w:rPr>
        <w:t>Заявление об оспаривании нормативного правового акта должно соответствовать требованиям, предусмотренным статьей 131 настоящего Кодекса, и содержать дополнительно данные о наименовании органа государственной власти, органа местного самоуправления или должностного лица, принявших оспариваемый нормативный правовой акт, о его наименовании и дате принятия; указание, какие права и свободы гражданина или неопределенного круга лиц нарушаются этим актом или его частью.</w:t>
      </w:r>
      <w:proofErr w:type="gramEnd"/>
    </w:p>
    <w:p w:rsidR="00E21CD6" w:rsidRDefault="00E21CD6" w:rsidP="00E21CD6">
      <w:pPr>
        <w:pStyle w:val="a3"/>
        <w:shd w:val="clear" w:color="auto" w:fill="FFFFFF"/>
        <w:spacing w:before="0" w:beforeAutospacing="0" w:after="0" w:afterAutospacing="0"/>
        <w:ind w:firstLine="553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6. К заявлению об оспаривании нормативного правового акта приобщается копия оспариваемого нормативного правового акта или его части с указанием, каким средством массовой информации и когда опубликован этот акт.</w:t>
      </w:r>
    </w:p>
    <w:p w:rsidR="00E21CD6" w:rsidRDefault="00E21CD6" w:rsidP="00E21CD6">
      <w:pPr>
        <w:pStyle w:val="a3"/>
        <w:shd w:val="clear" w:color="auto" w:fill="FFFFFF"/>
        <w:spacing w:before="0" w:beforeAutospacing="0" w:after="0" w:afterAutospacing="0"/>
        <w:ind w:firstLine="553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7. Подача заявления об оспаривании нормативного правового акта в суд не приостанавливает действие оспариваемого нормативного правового акта.</w:t>
      </w:r>
    </w:p>
    <w:p w:rsidR="00E21CD6" w:rsidRDefault="00E21CD6" w:rsidP="00E21CD6">
      <w:pPr>
        <w:pStyle w:val="a3"/>
        <w:shd w:val="clear" w:color="auto" w:fill="FFFFFF"/>
        <w:spacing w:before="0" w:beforeAutospacing="0" w:after="0" w:afterAutospacing="0"/>
        <w:ind w:firstLine="553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8. Судья отказывает в принятии заявления, если имеется вступившее в законную силу решение суда, которым проверена законность оспариваемого нормативного правового акта органа государственной власти, органа местного самоуправления или должностного лица, по основаниям, указанным в заявлении.</w:t>
      </w:r>
    </w:p>
    <w:p w:rsidR="00E21CD6" w:rsidRDefault="00E21CD6" w:rsidP="00E21CD6">
      <w:pPr>
        <w:pStyle w:val="a3"/>
        <w:shd w:val="clear" w:color="auto" w:fill="FFFFFF"/>
        <w:spacing w:before="0" w:beforeAutospacing="0" w:after="0" w:afterAutospacing="0"/>
        <w:ind w:firstLine="553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 </w:t>
      </w:r>
    </w:p>
    <w:p w:rsidR="00E21CD6" w:rsidRDefault="00E21CD6" w:rsidP="00E21CD6">
      <w:pPr>
        <w:pStyle w:val="a3"/>
        <w:shd w:val="clear" w:color="auto" w:fill="FFFFFF"/>
        <w:spacing w:before="0" w:beforeAutospacing="0" w:after="0" w:afterAutospacing="0"/>
        <w:ind w:firstLine="553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Статья 252. Рассмотрение заявлений об оспаривании нормативных правовых актов</w:t>
      </w:r>
    </w:p>
    <w:p w:rsidR="00E21CD6" w:rsidRDefault="00E21CD6" w:rsidP="00E21CD6">
      <w:pPr>
        <w:pStyle w:val="a3"/>
        <w:shd w:val="clear" w:color="auto" w:fill="FFFFFF"/>
        <w:spacing w:before="0" w:beforeAutospacing="0" w:after="0" w:afterAutospacing="0"/>
        <w:ind w:firstLine="553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1. Лица, обратившиеся в суд с заявлениями об оспаривании нормативных правовых актов, орган государственной власти, орган местного самоуправления или должностное лицо, принявшие оспариваемые нормативные правовые акты, извещаются о времени и месте судебного заседания.</w:t>
      </w:r>
    </w:p>
    <w:p w:rsidR="00E21CD6" w:rsidRDefault="00E21CD6" w:rsidP="00E21CD6">
      <w:pPr>
        <w:pStyle w:val="a3"/>
        <w:shd w:val="clear" w:color="auto" w:fill="FFFFFF"/>
        <w:spacing w:before="0" w:beforeAutospacing="0" w:after="0" w:afterAutospacing="0"/>
        <w:ind w:firstLine="553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2. Заявление об оспаривании нормативного правового акта рассматривается судом в течение месяца, а Верховным Судом Российской Федерации - в течение трех месяцев со дня его подачи с участием лиц, обратившихся в суд с заявлением, представителя органа государственной власти, органа местного самоуправления или должностного лица, принявших оспариваемый нормативный правовой акт, и прокурора. В зависимости от обстоятельств дела суд может рассмотреть заявление в отсутствие кого-либо из заинтересованных лиц, извещенных о времени и месте судебного заседания.</w:t>
      </w:r>
    </w:p>
    <w:p w:rsidR="00E21CD6" w:rsidRDefault="00E21CD6" w:rsidP="00E21CD6">
      <w:pPr>
        <w:pStyle w:val="a3"/>
        <w:shd w:val="clear" w:color="auto" w:fill="FFFFFF"/>
        <w:spacing w:before="0" w:beforeAutospacing="0" w:after="0" w:afterAutospacing="0"/>
        <w:ind w:firstLine="553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3. Отказ лица, обратившегося в суд, от своего требования не влечет за собой прекращение производства по делу. </w:t>
      </w:r>
      <w:proofErr w:type="gramStart"/>
      <w:r>
        <w:rPr>
          <w:color w:val="000000"/>
          <w:sz w:val="16"/>
          <w:szCs w:val="16"/>
        </w:rPr>
        <w:t>Признание требования органом государственной власти, органом местного самоуправления или должностным лицом, принявшими оспариваемый нормативный правовой акт, для суда необязательно.</w:t>
      </w:r>
      <w:proofErr w:type="gramEnd"/>
    </w:p>
    <w:p w:rsidR="00E21CD6" w:rsidRDefault="00E21CD6" w:rsidP="00E21CD6">
      <w:pPr>
        <w:pStyle w:val="a3"/>
        <w:shd w:val="clear" w:color="auto" w:fill="FFFFFF"/>
        <w:spacing w:before="0" w:beforeAutospacing="0" w:after="0" w:afterAutospacing="0"/>
        <w:ind w:firstLine="553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 </w:t>
      </w:r>
    </w:p>
    <w:p w:rsidR="00E21CD6" w:rsidRDefault="00E21CD6" w:rsidP="00E21CD6">
      <w:pPr>
        <w:pStyle w:val="a3"/>
        <w:shd w:val="clear" w:color="auto" w:fill="FFFFFF"/>
        <w:spacing w:before="0" w:beforeAutospacing="0" w:after="0" w:afterAutospacing="0"/>
        <w:ind w:firstLine="553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 </w:t>
      </w:r>
    </w:p>
    <w:p w:rsidR="00E21CD6" w:rsidRDefault="00E21CD6" w:rsidP="00E21CD6">
      <w:pPr>
        <w:pStyle w:val="a3"/>
        <w:shd w:val="clear" w:color="auto" w:fill="FFFFFF"/>
        <w:spacing w:before="0" w:beforeAutospacing="0" w:after="0" w:afterAutospacing="0"/>
        <w:ind w:firstLine="553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Статья 253. Решение суда по заявлению об оспаривании нормативного правового акта</w:t>
      </w:r>
    </w:p>
    <w:p w:rsidR="00E21CD6" w:rsidRDefault="00E21CD6" w:rsidP="00E21CD6">
      <w:pPr>
        <w:pStyle w:val="a3"/>
        <w:shd w:val="clear" w:color="auto" w:fill="FFFFFF"/>
        <w:spacing w:before="0" w:beforeAutospacing="0" w:after="0" w:afterAutospacing="0"/>
        <w:ind w:firstLine="553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 </w:t>
      </w:r>
    </w:p>
    <w:p w:rsidR="00E21CD6" w:rsidRDefault="00E21CD6" w:rsidP="00E21CD6">
      <w:pPr>
        <w:pStyle w:val="a3"/>
        <w:shd w:val="clear" w:color="auto" w:fill="FFFFFF"/>
        <w:spacing w:before="0" w:beforeAutospacing="0" w:after="0" w:afterAutospacing="0"/>
        <w:ind w:firstLine="553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1. Суд, признав, что оспариваемый нормативный правовой акт не противоречит федеральному закону или другому нормативному правовому акту, имеющим большую юридическую силу, принимает решение об отказе в удовлетворении соответствующего заявления.</w:t>
      </w:r>
    </w:p>
    <w:p w:rsidR="00E21CD6" w:rsidRDefault="00E21CD6" w:rsidP="00E21CD6">
      <w:pPr>
        <w:pStyle w:val="a3"/>
        <w:shd w:val="clear" w:color="auto" w:fill="FFFFFF"/>
        <w:spacing w:before="0" w:beforeAutospacing="0" w:after="0" w:afterAutospacing="0"/>
        <w:ind w:firstLine="553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2. Установив, что оспариваемый нормативный правовой акт или его часть противоречит федеральному закону либо другому нормативному правовому акту, имеющим большую юридическую силу, суд признает нормативный правовой акт недействующим полностью или в части со дня его принятия или иного указанного судом времени.</w:t>
      </w:r>
    </w:p>
    <w:p w:rsidR="00E21CD6" w:rsidRDefault="00E21CD6" w:rsidP="00E21CD6">
      <w:pPr>
        <w:pStyle w:val="a3"/>
        <w:shd w:val="clear" w:color="auto" w:fill="FFFFFF"/>
        <w:spacing w:before="0" w:beforeAutospacing="0" w:after="0" w:afterAutospacing="0"/>
        <w:ind w:firstLine="553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3. </w:t>
      </w:r>
      <w:proofErr w:type="gramStart"/>
      <w:r>
        <w:rPr>
          <w:color w:val="000000"/>
          <w:sz w:val="16"/>
          <w:szCs w:val="16"/>
        </w:rPr>
        <w:t>Решение суда о признании нормативного правового акта или его части недействующими вступает в законную силу по правилам, предусмотренным статьей 209 настоящего Кодекса, и влечет за собой утрату силы этого нормативного правового акта или его части, а также других нормативных правовых актов, основанных на признанном недействующим нормативном правовом акте или воспроизводящих его содержание.</w:t>
      </w:r>
      <w:proofErr w:type="gramEnd"/>
      <w:r>
        <w:rPr>
          <w:color w:val="000000"/>
          <w:sz w:val="16"/>
          <w:szCs w:val="16"/>
        </w:rPr>
        <w:t xml:space="preserve"> Такое решение суда или сообщение о решении после вступления его в законную силу публикуется в печатном издании, в котором был официально опубликован нормативный правовой акт. В случае</w:t>
      </w:r>
      <w:proofErr w:type="gramStart"/>
      <w:r>
        <w:rPr>
          <w:color w:val="000000"/>
          <w:sz w:val="16"/>
          <w:szCs w:val="16"/>
        </w:rPr>
        <w:t>,</w:t>
      </w:r>
      <w:proofErr w:type="gramEnd"/>
      <w:r>
        <w:rPr>
          <w:color w:val="000000"/>
          <w:sz w:val="16"/>
          <w:szCs w:val="16"/>
        </w:rPr>
        <w:t xml:space="preserve"> если данное печатное издание прекратило свою деятельность, такое решение или сообщение публикуется в другом печатном издании, в котором публикуются нормативные правовые акты соответствующего органа государственной власти, органа местного самоуправления или должностного лица.</w:t>
      </w:r>
    </w:p>
    <w:p w:rsidR="00E21CD6" w:rsidRDefault="00E21CD6" w:rsidP="00E21CD6">
      <w:pPr>
        <w:pStyle w:val="a3"/>
        <w:shd w:val="clear" w:color="auto" w:fill="FFFFFF"/>
        <w:spacing w:before="0" w:beforeAutospacing="0" w:after="0" w:afterAutospacing="0"/>
        <w:ind w:firstLine="553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4. Решение суда о признании нормативного правового акта недействующим не может быть преодолено повторным принятием такого же акта</w:t>
      </w:r>
      <w:proofErr w:type="gramStart"/>
      <w:r>
        <w:rPr>
          <w:color w:val="000000"/>
          <w:sz w:val="16"/>
          <w:szCs w:val="16"/>
        </w:rPr>
        <w:t>.».</w:t>
      </w:r>
      <w:proofErr w:type="gramEnd"/>
    </w:p>
    <w:p w:rsidR="00E21CD6" w:rsidRDefault="00E21CD6" w:rsidP="00E21CD6">
      <w:pPr>
        <w:pStyle w:val="a3"/>
        <w:shd w:val="clear" w:color="auto" w:fill="FFFFFF"/>
        <w:spacing w:before="0" w:beforeAutospacing="0" w:after="0" w:afterAutospacing="0"/>
        <w:ind w:firstLine="553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 </w:t>
      </w:r>
    </w:p>
    <w:p w:rsidR="00E21CD6" w:rsidRDefault="00E21CD6" w:rsidP="00E21CD6">
      <w:pPr>
        <w:pStyle w:val="a3"/>
        <w:shd w:val="clear" w:color="auto" w:fill="FFFFFF"/>
        <w:spacing w:before="0" w:beforeAutospacing="0" w:after="0" w:afterAutospacing="0"/>
        <w:ind w:firstLine="553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Оспаривание решений, действий (бездействия) Правительства Республики Коми осуществляется в порядке, предусмотренном главой 25 Гражданского процессуального кодекса Российской Федерации:</w:t>
      </w:r>
    </w:p>
    <w:p w:rsidR="00E21CD6" w:rsidRDefault="00E21CD6" w:rsidP="00E21CD6">
      <w:pPr>
        <w:pStyle w:val="a3"/>
        <w:shd w:val="clear" w:color="auto" w:fill="FFFFFF"/>
        <w:spacing w:before="0" w:beforeAutospacing="0" w:after="0" w:afterAutospacing="0"/>
        <w:ind w:firstLine="553"/>
        <w:jc w:val="both"/>
        <w:rPr>
          <w:color w:val="000000"/>
          <w:sz w:val="16"/>
          <w:szCs w:val="16"/>
        </w:rPr>
      </w:pPr>
      <w:r>
        <w:rPr>
          <w:rStyle w:val="a5"/>
          <w:color w:val="000000"/>
          <w:sz w:val="16"/>
          <w:szCs w:val="16"/>
        </w:rPr>
        <w:t>Извлечение из главы 25 Гражданского процессуального кодекса Российской Федерации:</w:t>
      </w:r>
    </w:p>
    <w:p w:rsidR="00E21CD6" w:rsidRDefault="00E21CD6" w:rsidP="00E21CD6">
      <w:pPr>
        <w:pStyle w:val="a3"/>
        <w:shd w:val="clear" w:color="auto" w:fill="FFFFFF"/>
        <w:spacing w:before="0" w:beforeAutospacing="0" w:after="0" w:afterAutospacing="0"/>
        <w:ind w:firstLine="553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 </w:t>
      </w:r>
    </w:p>
    <w:p w:rsidR="00E21CD6" w:rsidRDefault="00E21CD6" w:rsidP="00E21CD6">
      <w:pPr>
        <w:pStyle w:val="a3"/>
        <w:shd w:val="clear" w:color="auto" w:fill="FFFFFF"/>
        <w:spacing w:before="0" w:beforeAutospacing="0" w:after="0" w:afterAutospacing="0"/>
        <w:ind w:firstLine="553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«Статья 254. Подача заявления об оспаривании решения, действия (бездействия) органа государственной власти, органа местного самоуправления, должностного лица, государственного или муниципального служащего</w:t>
      </w:r>
    </w:p>
    <w:p w:rsidR="00E21CD6" w:rsidRDefault="00E21CD6" w:rsidP="00E21CD6">
      <w:pPr>
        <w:pStyle w:val="a3"/>
        <w:shd w:val="clear" w:color="auto" w:fill="FFFFFF"/>
        <w:spacing w:before="0" w:beforeAutospacing="0" w:after="0" w:afterAutospacing="0"/>
        <w:ind w:firstLine="553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 </w:t>
      </w:r>
    </w:p>
    <w:p w:rsidR="00E21CD6" w:rsidRDefault="00E21CD6" w:rsidP="00E21CD6">
      <w:pPr>
        <w:pStyle w:val="a3"/>
        <w:shd w:val="clear" w:color="auto" w:fill="FFFFFF"/>
        <w:spacing w:before="0" w:beforeAutospacing="0" w:after="0" w:afterAutospacing="0"/>
        <w:ind w:firstLine="553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1. Гражданин, организация вправе оспорить в суде решение, действие (бездействие) органа государственной власти, органа местного самоуправления, должностного лица, государственного или муниципального служащего, если считают, что нарушены их права и свободы. Гражданин, организация вправе обратиться непосредственно в суд или в вышестоящий в порядке подчиненности орган государственной власти, орган местного самоуправления, к должностному лицу, государственному или муниципальному служащему.</w:t>
      </w:r>
    </w:p>
    <w:p w:rsidR="00E21CD6" w:rsidRDefault="00E21CD6" w:rsidP="00E21CD6">
      <w:pPr>
        <w:pStyle w:val="a3"/>
        <w:shd w:val="clear" w:color="auto" w:fill="FFFFFF"/>
        <w:spacing w:before="0" w:beforeAutospacing="0" w:after="0" w:afterAutospacing="0"/>
        <w:ind w:firstLine="553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lastRenderedPageBreak/>
        <w:t xml:space="preserve">2. Заявление подается в суд по подсудности, установленной статьями 24 - 27 настоящего Кодекса. Заявление может быть подано гражданином в суд по месту его жительства или по месту нахождения органа государственной власти, органа местного самоуправления, должностного лица, государственного или муниципального служащего, решение, действие (бездействие) </w:t>
      </w:r>
      <w:proofErr w:type="gramStart"/>
      <w:r>
        <w:rPr>
          <w:color w:val="000000"/>
          <w:sz w:val="16"/>
          <w:szCs w:val="16"/>
        </w:rPr>
        <w:t>которых</w:t>
      </w:r>
      <w:proofErr w:type="gramEnd"/>
      <w:r>
        <w:rPr>
          <w:color w:val="000000"/>
          <w:sz w:val="16"/>
          <w:szCs w:val="16"/>
        </w:rPr>
        <w:t xml:space="preserve"> оспариваются.</w:t>
      </w:r>
    </w:p>
    <w:p w:rsidR="00E21CD6" w:rsidRDefault="00E21CD6" w:rsidP="00E21CD6">
      <w:pPr>
        <w:pStyle w:val="a3"/>
        <w:shd w:val="clear" w:color="auto" w:fill="FFFFFF"/>
        <w:spacing w:before="0" w:beforeAutospacing="0" w:after="0" w:afterAutospacing="0"/>
        <w:ind w:firstLine="553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Отказ в разрешении на выезд из Российской Федерации в связи с тем, что заявитель осведомлен о сведениях, составляющих государственную тайну, оспаривается в соответствующем верховном суде республики, краевом, областном суде, суде города федерального значения, суде автономной области, суде автономного округа по месту принятия решения об оставлении просьбы о выезде без удовлетворения.</w:t>
      </w:r>
    </w:p>
    <w:p w:rsidR="00E21CD6" w:rsidRDefault="00E21CD6" w:rsidP="00E21CD6">
      <w:pPr>
        <w:pStyle w:val="a3"/>
        <w:shd w:val="clear" w:color="auto" w:fill="FFFFFF"/>
        <w:spacing w:before="0" w:beforeAutospacing="0" w:after="0" w:afterAutospacing="0"/>
        <w:ind w:firstLine="553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3. Заявление военнослужащего, оспаривающего решение, действие (бездействие) органа военного управления или командира (начальника) воинской части, подается в военный суд.</w:t>
      </w:r>
    </w:p>
    <w:p w:rsidR="00E21CD6" w:rsidRDefault="00E21CD6" w:rsidP="00E21CD6">
      <w:pPr>
        <w:pStyle w:val="a3"/>
        <w:shd w:val="clear" w:color="auto" w:fill="FFFFFF"/>
        <w:spacing w:before="0" w:beforeAutospacing="0" w:after="0" w:afterAutospacing="0"/>
        <w:ind w:firstLine="553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4. Суд вправе приостановить действие оспариваемого решения до вступления в законную силу решения суда.</w:t>
      </w:r>
    </w:p>
    <w:p w:rsidR="00E21CD6" w:rsidRDefault="00E21CD6" w:rsidP="00E21CD6">
      <w:pPr>
        <w:pStyle w:val="a3"/>
        <w:shd w:val="clear" w:color="auto" w:fill="FFFFFF"/>
        <w:spacing w:before="0" w:beforeAutospacing="0" w:after="0" w:afterAutospacing="0"/>
        <w:ind w:firstLine="553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 </w:t>
      </w:r>
    </w:p>
    <w:p w:rsidR="00E21CD6" w:rsidRDefault="00E21CD6" w:rsidP="00E21CD6">
      <w:pPr>
        <w:pStyle w:val="a3"/>
        <w:shd w:val="clear" w:color="auto" w:fill="FFFFFF"/>
        <w:spacing w:before="0" w:beforeAutospacing="0" w:after="0" w:afterAutospacing="0"/>
        <w:ind w:firstLine="553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 </w:t>
      </w:r>
    </w:p>
    <w:p w:rsidR="00E21CD6" w:rsidRDefault="00E21CD6" w:rsidP="00E21CD6">
      <w:pPr>
        <w:pStyle w:val="a3"/>
        <w:shd w:val="clear" w:color="auto" w:fill="FFFFFF"/>
        <w:spacing w:before="0" w:beforeAutospacing="0" w:after="0" w:afterAutospacing="0"/>
        <w:ind w:firstLine="553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Статья 255. Решения, действия (бездействие) органов государственной власти, органов местного самоуправления, должностных лиц, государственных или муниципальных служащих, подлежащие оспариванию в порядке гражданского судопроизводства</w:t>
      </w:r>
    </w:p>
    <w:p w:rsidR="00E21CD6" w:rsidRDefault="00E21CD6" w:rsidP="00E21CD6">
      <w:pPr>
        <w:pStyle w:val="a3"/>
        <w:shd w:val="clear" w:color="auto" w:fill="FFFFFF"/>
        <w:spacing w:before="0" w:beforeAutospacing="0" w:after="0" w:afterAutospacing="0"/>
        <w:ind w:firstLine="553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 </w:t>
      </w:r>
    </w:p>
    <w:p w:rsidR="00E21CD6" w:rsidRDefault="00E21CD6" w:rsidP="00E21CD6">
      <w:pPr>
        <w:pStyle w:val="a3"/>
        <w:shd w:val="clear" w:color="auto" w:fill="FFFFFF"/>
        <w:spacing w:before="0" w:beforeAutospacing="0" w:after="0" w:afterAutospacing="0"/>
        <w:ind w:firstLine="553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К решениям, действиям (бездействию) органов государственной власти, органов местного самоуправления, должностных лиц, государственных или муниципальных служащих, оспариваемым в порядке гражданского судопроизводства, относятся коллегиальные и единоличные решения и действия (бездействие), в результате которых:</w:t>
      </w:r>
    </w:p>
    <w:p w:rsidR="00E21CD6" w:rsidRDefault="00E21CD6" w:rsidP="00E21CD6">
      <w:pPr>
        <w:pStyle w:val="a3"/>
        <w:shd w:val="clear" w:color="auto" w:fill="FFFFFF"/>
        <w:spacing w:before="0" w:beforeAutospacing="0" w:after="0" w:afterAutospacing="0"/>
        <w:ind w:firstLine="553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нарушены права и свободы гражданина;</w:t>
      </w:r>
    </w:p>
    <w:p w:rsidR="00E21CD6" w:rsidRDefault="00E21CD6" w:rsidP="00E21CD6">
      <w:pPr>
        <w:pStyle w:val="a3"/>
        <w:shd w:val="clear" w:color="auto" w:fill="FFFFFF"/>
        <w:spacing w:before="0" w:beforeAutospacing="0" w:after="0" w:afterAutospacing="0"/>
        <w:ind w:firstLine="553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созданы препятствия к осуществлению гражданином его прав и свобод;</w:t>
      </w:r>
    </w:p>
    <w:p w:rsidR="00E21CD6" w:rsidRDefault="00E21CD6" w:rsidP="00E21CD6">
      <w:pPr>
        <w:pStyle w:val="a3"/>
        <w:shd w:val="clear" w:color="auto" w:fill="FFFFFF"/>
        <w:spacing w:before="0" w:beforeAutospacing="0" w:after="0" w:afterAutospacing="0"/>
        <w:ind w:firstLine="553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на гражданина незаконно возложена какая-либо обязанность или он незаконно привлечен к ответственности.</w:t>
      </w:r>
    </w:p>
    <w:p w:rsidR="00E21CD6" w:rsidRDefault="00E21CD6" w:rsidP="00E21CD6">
      <w:pPr>
        <w:pStyle w:val="a3"/>
        <w:shd w:val="clear" w:color="auto" w:fill="FFFFFF"/>
        <w:spacing w:before="0" w:beforeAutospacing="0" w:after="0" w:afterAutospacing="0"/>
        <w:ind w:firstLine="553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 </w:t>
      </w:r>
    </w:p>
    <w:p w:rsidR="00E21CD6" w:rsidRDefault="00E21CD6" w:rsidP="00E21CD6">
      <w:pPr>
        <w:pStyle w:val="a3"/>
        <w:shd w:val="clear" w:color="auto" w:fill="FFFFFF"/>
        <w:spacing w:before="0" w:beforeAutospacing="0" w:after="0" w:afterAutospacing="0"/>
        <w:ind w:firstLine="553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Статья 256. Срок обращения с заявлением в суд</w:t>
      </w:r>
    </w:p>
    <w:p w:rsidR="00E21CD6" w:rsidRDefault="00E21CD6" w:rsidP="00E21CD6">
      <w:pPr>
        <w:pStyle w:val="a3"/>
        <w:shd w:val="clear" w:color="auto" w:fill="FFFFFF"/>
        <w:spacing w:before="0" w:beforeAutospacing="0" w:after="0" w:afterAutospacing="0"/>
        <w:ind w:firstLine="553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 </w:t>
      </w:r>
    </w:p>
    <w:p w:rsidR="00E21CD6" w:rsidRDefault="00E21CD6" w:rsidP="00E21CD6">
      <w:pPr>
        <w:pStyle w:val="a3"/>
        <w:shd w:val="clear" w:color="auto" w:fill="FFFFFF"/>
        <w:spacing w:before="0" w:beforeAutospacing="0" w:after="0" w:afterAutospacing="0"/>
        <w:ind w:firstLine="553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1. Гражданин вправе обратиться в суд с заявлением в течение трех месяцев со дня, когда ему стало известно о нарушении его прав и свобод.</w:t>
      </w:r>
    </w:p>
    <w:p w:rsidR="00E21CD6" w:rsidRDefault="00E21CD6" w:rsidP="00E21CD6">
      <w:pPr>
        <w:pStyle w:val="a3"/>
        <w:shd w:val="clear" w:color="auto" w:fill="FFFFFF"/>
        <w:spacing w:before="0" w:beforeAutospacing="0" w:after="0" w:afterAutospacing="0"/>
        <w:ind w:firstLine="553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2. Пропуск трехмесячного срока обращения в суд с заявлением не является для суда основанием для отказа в принятии заявления. Причины пропуска срока выясняются в предварительном судебном заседании или судебном заседании и могут являться основанием для отказа в удовлетворении заявления.</w:t>
      </w:r>
    </w:p>
    <w:p w:rsidR="00E21CD6" w:rsidRDefault="00E21CD6" w:rsidP="00E21CD6">
      <w:pPr>
        <w:pStyle w:val="a3"/>
        <w:shd w:val="clear" w:color="auto" w:fill="FFFFFF"/>
        <w:spacing w:before="0" w:beforeAutospacing="0" w:after="0" w:afterAutospacing="0"/>
        <w:ind w:firstLine="553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 </w:t>
      </w:r>
    </w:p>
    <w:p w:rsidR="00E21CD6" w:rsidRDefault="00E21CD6" w:rsidP="00E21CD6">
      <w:pPr>
        <w:pStyle w:val="a3"/>
        <w:shd w:val="clear" w:color="auto" w:fill="FFFFFF"/>
        <w:spacing w:before="0" w:beforeAutospacing="0" w:after="0" w:afterAutospacing="0"/>
        <w:ind w:firstLine="553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Статья 257. Рассмотрение заявления об оспаривании решения, действия (бездействия) органа государственной власти, органа местного самоуправления, должностного лица, государственного и муниципального служащего</w:t>
      </w:r>
    </w:p>
    <w:p w:rsidR="00E21CD6" w:rsidRDefault="00E21CD6" w:rsidP="00E21CD6">
      <w:pPr>
        <w:pStyle w:val="a3"/>
        <w:shd w:val="clear" w:color="auto" w:fill="FFFFFF"/>
        <w:spacing w:before="0" w:beforeAutospacing="0" w:after="0" w:afterAutospacing="0"/>
        <w:ind w:firstLine="553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 </w:t>
      </w:r>
    </w:p>
    <w:p w:rsidR="00E21CD6" w:rsidRDefault="00E21CD6" w:rsidP="00E21CD6">
      <w:pPr>
        <w:pStyle w:val="a3"/>
        <w:shd w:val="clear" w:color="auto" w:fill="FFFFFF"/>
        <w:spacing w:before="0" w:beforeAutospacing="0" w:after="0" w:afterAutospacing="0"/>
        <w:ind w:firstLine="553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1. Заявление рассматривается судом в течение десяти дней, а Верховным Судом Российской Федерации - в течение двух месяцев с участием гражданина, руководителя или представителя органа государственной власти, органа местного самоуправления, должностного лица, государственного или муниципального служащего, решения, действия (бездействие) которых оспариваются.</w:t>
      </w:r>
    </w:p>
    <w:p w:rsidR="00E21CD6" w:rsidRDefault="00E21CD6" w:rsidP="00E21CD6">
      <w:pPr>
        <w:pStyle w:val="a3"/>
        <w:shd w:val="clear" w:color="auto" w:fill="FFFFFF"/>
        <w:spacing w:before="0" w:beforeAutospacing="0" w:after="0" w:afterAutospacing="0"/>
        <w:ind w:firstLine="553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2. Неявка в судебное заседание кого-либо из указанных в части первой настоящей статьи лиц, надлежащим образом извещенных о времени и месте судебного заседания, не является препятствием к рассмотрению заявления.</w:t>
      </w:r>
    </w:p>
    <w:p w:rsidR="00E21CD6" w:rsidRDefault="00E21CD6" w:rsidP="00E21CD6">
      <w:pPr>
        <w:pStyle w:val="a3"/>
        <w:shd w:val="clear" w:color="auto" w:fill="FFFFFF"/>
        <w:spacing w:before="0" w:beforeAutospacing="0" w:after="0" w:afterAutospacing="0"/>
        <w:ind w:firstLine="553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 </w:t>
      </w:r>
    </w:p>
    <w:p w:rsidR="00E21CD6" w:rsidRDefault="00E21CD6" w:rsidP="00E21CD6">
      <w:pPr>
        <w:pStyle w:val="a3"/>
        <w:shd w:val="clear" w:color="auto" w:fill="FFFFFF"/>
        <w:spacing w:before="0" w:beforeAutospacing="0" w:after="0" w:afterAutospacing="0"/>
        <w:ind w:firstLine="553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 </w:t>
      </w:r>
    </w:p>
    <w:p w:rsidR="00E21CD6" w:rsidRDefault="00E21CD6" w:rsidP="00E21CD6">
      <w:pPr>
        <w:pStyle w:val="a3"/>
        <w:shd w:val="clear" w:color="auto" w:fill="FFFFFF"/>
        <w:spacing w:before="0" w:beforeAutospacing="0" w:after="0" w:afterAutospacing="0"/>
        <w:ind w:firstLine="553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Статья 258. Решение суда и его реализация</w:t>
      </w:r>
    </w:p>
    <w:p w:rsidR="00E21CD6" w:rsidRDefault="00E21CD6" w:rsidP="00E21CD6">
      <w:pPr>
        <w:pStyle w:val="a3"/>
        <w:shd w:val="clear" w:color="auto" w:fill="FFFFFF"/>
        <w:spacing w:before="0" w:beforeAutospacing="0" w:after="0" w:afterAutospacing="0"/>
        <w:ind w:firstLine="553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 </w:t>
      </w:r>
    </w:p>
    <w:p w:rsidR="00E21CD6" w:rsidRDefault="00E21CD6" w:rsidP="00E21CD6">
      <w:pPr>
        <w:pStyle w:val="a3"/>
        <w:shd w:val="clear" w:color="auto" w:fill="FFFFFF"/>
        <w:spacing w:before="0" w:beforeAutospacing="0" w:after="0" w:afterAutospacing="0"/>
        <w:ind w:firstLine="553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1. Суд, признав заявление обоснованным, принимает решение об обязанности соответствующего органа государственной власти, органа местного самоуправления, должностного лица, государственного или муниципального служащего устранить в полном объеме допущенное нарушение прав и свобод гражданина или препятствие к осуществлению гражданином его прав и свобод.</w:t>
      </w:r>
    </w:p>
    <w:p w:rsidR="00E21CD6" w:rsidRDefault="00E21CD6" w:rsidP="00E21CD6">
      <w:pPr>
        <w:pStyle w:val="a3"/>
        <w:shd w:val="clear" w:color="auto" w:fill="FFFFFF"/>
        <w:spacing w:before="0" w:beforeAutospacing="0" w:after="0" w:afterAutospacing="0"/>
        <w:ind w:firstLine="553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2. </w:t>
      </w:r>
      <w:proofErr w:type="gramStart"/>
      <w:r>
        <w:rPr>
          <w:color w:val="000000"/>
          <w:sz w:val="16"/>
          <w:szCs w:val="16"/>
        </w:rPr>
        <w:t>Решение суда направляется для устранения допущенного нарушения закона руководителю органа государственной власти, органа местного самоуправления, должностному лицу, государственному или муниципальному служащему, решения, действия (бездействие) которых были оспорены, либо в вышестоящий в порядке подчиненности орган, должностному лицу, государственному или муниципальному служащему в течение трех дней со дня вступления решения суда в законную силу.</w:t>
      </w:r>
      <w:proofErr w:type="gramEnd"/>
    </w:p>
    <w:p w:rsidR="00E21CD6" w:rsidRDefault="00E21CD6" w:rsidP="00E21CD6">
      <w:pPr>
        <w:pStyle w:val="a3"/>
        <w:shd w:val="clear" w:color="auto" w:fill="FFFFFF"/>
        <w:spacing w:before="0" w:beforeAutospacing="0" w:after="0" w:afterAutospacing="0"/>
        <w:ind w:firstLine="553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3. В суд и гражданину должно быть сообщено об исполнении решения суда не позднее чем в течение месяца со дня получения решения. Решение исполняется по правилам, указанным в части второй статьи 206 настоящего Кодекса.</w:t>
      </w:r>
    </w:p>
    <w:p w:rsidR="00E21CD6" w:rsidRDefault="00E21CD6" w:rsidP="00E21CD6">
      <w:pPr>
        <w:pStyle w:val="a3"/>
        <w:shd w:val="clear" w:color="auto" w:fill="FFFFFF"/>
        <w:spacing w:before="0" w:beforeAutospacing="0" w:after="0" w:afterAutospacing="0"/>
        <w:ind w:firstLine="553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4. Суд отказывает в удовлетворении заявления, если установит, что оспариваемое решение или действие </w:t>
      </w:r>
      <w:proofErr w:type="gramStart"/>
      <w:r>
        <w:rPr>
          <w:color w:val="000000"/>
          <w:sz w:val="16"/>
          <w:szCs w:val="16"/>
        </w:rPr>
        <w:t>принято</w:t>
      </w:r>
      <w:proofErr w:type="gramEnd"/>
      <w:r>
        <w:rPr>
          <w:color w:val="000000"/>
          <w:sz w:val="16"/>
          <w:szCs w:val="16"/>
        </w:rPr>
        <w:t xml:space="preserve"> либо совершено в соответствии с законом в пределах полномочий органа государственной власти, органа местного самоуправления, должностного лица, государственного или муниципального служащего и права либо свободы гражданина не были нарушены.».</w:t>
      </w:r>
    </w:p>
    <w:p w:rsidR="00E21CD6" w:rsidRDefault="00E21CD6" w:rsidP="00E21CD6">
      <w:pPr>
        <w:pStyle w:val="a3"/>
        <w:shd w:val="clear" w:color="auto" w:fill="FFFFFF"/>
        <w:spacing w:before="0" w:beforeAutospacing="0" w:after="0" w:afterAutospacing="0"/>
        <w:ind w:firstLine="553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 </w:t>
      </w:r>
    </w:p>
    <w:p w:rsidR="00065409" w:rsidRDefault="00065409" w:rsidP="00E21CD6">
      <w:pPr>
        <w:jc w:val="both"/>
      </w:pPr>
    </w:p>
    <w:sectPr w:rsidR="00065409" w:rsidSect="000654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21CD6"/>
    <w:rsid w:val="00065409"/>
    <w:rsid w:val="00E21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4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1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21CD6"/>
    <w:rPr>
      <w:b/>
      <w:bCs/>
    </w:rPr>
  </w:style>
  <w:style w:type="character" w:styleId="a5">
    <w:name w:val="Emphasis"/>
    <w:basedOn w:val="a0"/>
    <w:uiPriority w:val="20"/>
    <w:qFormat/>
    <w:rsid w:val="00E21CD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9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1701</Words>
  <Characters>9701</Characters>
  <Application>Microsoft Office Word</Application>
  <DocSecurity>0</DocSecurity>
  <Lines>80</Lines>
  <Paragraphs>22</Paragraphs>
  <ScaleCrop>false</ScaleCrop>
  <Company>Reanimator Extreme Edition</Company>
  <LinksUpToDate>false</LinksUpToDate>
  <CharactersWithSpaces>11380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2015-06-19T09:00:00Z</dcterms:created>
  <dcterms:modified xsi:type="dcterms:W3CDTF">2015-06-19T09:01:00Z</dcterms:modified>
</cp:coreProperties>
</file>