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95" w:rsidRPr="00234692" w:rsidRDefault="00F07295" w:rsidP="0021628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449"/>
        <w:gridCol w:w="2471"/>
        <w:gridCol w:w="3882"/>
      </w:tblGrid>
      <w:tr w:rsidR="00F07295" w:rsidTr="00F07295">
        <w:tc>
          <w:tcPr>
            <w:tcW w:w="3449" w:type="dxa"/>
          </w:tcPr>
          <w:p w:rsidR="00F07295" w:rsidRPr="007277CC" w:rsidRDefault="00F07295" w:rsidP="00F07295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7277CC">
              <w:rPr>
                <w:b/>
                <w:bCs/>
                <w:sz w:val="28"/>
                <w:szCs w:val="28"/>
              </w:rPr>
              <w:t xml:space="preserve">"Том" </w:t>
            </w:r>
          </w:p>
          <w:p w:rsidR="00F07295" w:rsidRDefault="00F07295" w:rsidP="00F07295">
            <w:pPr>
              <w:ind w:left="709"/>
              <w:jc w:val="center"/>
              <w:rPr>
                <w:b/>
              </w:rPr>
            </w:pPr>
            <w:proofErr w:type="spellStart"/>
            <w:r w:rsidRPr="007277CC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7277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77CC">
              <w:rPr>
                <w:b/>
                <w:bCs/>
                <w:sz w:val="28"/>
                <w:szCs w:val="28"/>
              </w:rPr>
              <w:t>овм</w:t>
            </w:r>
            <w:r>
              <w:rPr>
                <w:b/>
                <w:bCs/>
                <w:sz w:val="28"/>
                <w:szCs w:val="28"/>
              </w:rPr>
              <w:t>ö</w:t>
            </w:r>
            <w:r w:rsidRPr="007277CC">
              <w:rPr>
                <w:b/>
                <w:bCs/>
                <w:sz w:val="28"/>
                <w:szCs w:val="28"/>
              </w:rPr>
              <w:t>дч</w:t>
            </w:r>
            <w:r>
              <w:rPr>
                <w:b/>
                <w:bCs/>
                <w:sz w:val="28"/>
                <w:szCs w:val="28"/>
              </w:rPr>
              <w:t>ö</w:t>
            </w:r>
            <w:r w:rsidRPr="007277CC">
              <w:rPr>
                <w:b/>
                <w:bCs/>
                <w:sz w:val="28"/>
                <w:szCs w:val="28"/>
              </w:rPr>
              <w:t>минса</w:t>
            </w:r>
            <w:proofErr w:type="spellEnd"/>
            <w:r w:rsidRPr="007277C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7277CC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2471" w:type="dxa"/>
          </w:tcPr>
          <w:p w:rsidR="00F07295" w:rsidRDefault="00F07295" w:rsidP="00F07295">
            <w:pPr>
              <w:ind w:left="709" w:right="-25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F07295" w:rsidRPr="007277CC" w:rsidRDefault="00F07295" w:rsidP="00F07295">
            <w:pPr>
              <w:tabs>
                <w:tab w:val="left" w:pos="720"/>
                <w:tab w:val="center" w:pos="1833"/>
              </w:tabs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</w:t>
            </w:r>
            <w:r>
              <w:rPr>
                <w:b/>
                <w:sz w:val="28"/>
                <w:szCs w:val="28"/>
              </w:rPr>
              <w:tab/>
            </w:r>
            <w:r w:rsidRPr="007277CC">
              <w:rPr>
                <w:b/>
                <w:sz w:val="28"/>
                <w:szCs w:val="28"/>
              </w:rPr>
              <w:t>Администрация</w:t>
            </w:r>
          </w:p>
          <w:p w:rsidR="00F07295" w:rsidRPr="007277CC" w:rsidRDefault="00F07295" w:rsidP="00F07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7277CC">
              <w:rPr>
                <w:b/>
                <w:sz w:val="28"/>
                <w:szCs w:val="28"/>
              </w:rPr>
              <w:t>сельского  поселения</w:t>
            </w:r>
          </w:p>
          <w:p w:rsidR="00F07295" w:rsidRDefault="00F07295" w:rsidP="00F0729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7277CC">
              <w:rPr>
                <w:b/>
                <w:sz w:val="28"/>
                <w:szCs w:val="28"/>
              </w:rPr>
              <w:t>«Том»</w:t>
            </w:r>
          </w:p>
        </w:tc>
      </w:tr>
    </w:tbl>
    <w:p w:rsidR="00F07295" w:rsidRDefault="00F07295" w:rsidP="00F07295">
      <w:pPr>
        <w:jc w:val="center"/>
      </w:pPr>
    </w:p>
    <w:p w:rsidR="00F07295" w:rsidRDefault="00F07295" w:rsidP="00F07295"/>
    <w:p w:rsidR="00F07295" w:rsidRDefault="00F07295" w:rsidP="004F23C4"/>
    <w:p w:rsidR="00F07295" w:rsidRDefault="00F07295" w:rsidP="004F23C4"/>
    <w:p w:rsidR="004F23C4" w:rsidRDefault="004F23C4" w:rsidP="004F23C4">
      <w:pPr>
        <w:pStyle w:val="1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 xml:space="preserve">                 </w:t>
      </w:r>
      <w:r w:rsidR="002B7CDD">
        <w:rPr>
          <w:b/>
          <w:spacing w:val="120"/>
          <w:sz w:val="28"/>
          <w:szCs w:val="28"/>
        </w:rPr>
        <w:t xml:space="preserve">   </w:t>
      </w:r>
      <w:r>
        <w:rPr>
          <w:b/>
          <w:spacing w:val="120"/>
          <w:sz w:val="28"/>
          <w:szCs w:val="28"/>
        </w:rPr>
        <w:t xml:space="preserve"> </w:t>
      </w:r>
      <w:proofErr w:type="gramStart"/>
      <w:r>
        <w:rPr>
          <w:b/>
          <w:spacing w:val="120"/>
          <w:sz w:val="28"/>
          <w:szCs w:val="28"/>
        </w:rPr>
        <w:t>ШУÖМ</w:t>
      </w:r>
      <w:proofErr w:type="gramEnd"/>
    </w:p>
    <w:p w:rsidR="004F23C4" w:rsidRDefault="004F23C4" w:rsidP="004F23C4">
      <w:pPr>
        <w:rPr>
          <w:b/>
          <w:sz w:val="28"/>
          <w:szCs w:val="28"/>
          <w:lang w:eastAsia="en-US"/>
        </w:rPr>
      </w:pPr>
    </w:p>
    <w:p w:rsidR="004F23C4" w:rsidRDefault="004F23C4" w:rsidP="004F23C4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</w:t>
      </w:r>
    </w:p>
    <w:p w:rsidR="004F23C4" w:rsidRDefault="004F23C4" w:rsidP="004F23C4">
      <w:pPr>
        <w:pStyle w:val="1"/>
      </w:pPr>
      <w:r>
        <w:rPr>
          <w:spacing w:val="120"/>
        </w:rPr>
        <w:t xml:space="preserve">   </w:t>
      </w:r>
    </w:p>
    <w:p w:rsidR="004F23C4" w:rsidRDefault="004F23C4" w:rsidP="004F23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628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F07295">
        <w:rPr>
          <w:sz w:val="28"/>
          <w:szCs w:val="28"/>
        </w:rPr>
        <w:t>февраля 2013</w:t>
      </w:r>
      <w:r>
        <w:rPr>
          <w:sz w:val="28"/>
          <w:szCs w:val="28"/>
        </w:rPr>
        <w:t xml:space="preserve"> года                                                                                 </w:t>
      </w:r>
      <w:r w:rsidR="00FC2DAC">
        <w:rPr>
          <w:sz w:val="28"/>
          <w:szCs w:val="28"/>
        </w:rPr>
        <w:t xml:space="preserve">    </w:t>
      </w:r>
      <w:r w:rsidR="00B94B60">
        <w:rPr>
          <w:sz w:val="28"/>
          <w:szCs w:val="28"/>
        </w:rPr>
        <w:t xml:space="preserve">   </w:t>
      </w:r>
      <w:r w:rsidR="00FC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21628E">
        <w:rPr>
          <w:sz w:val="28"/>
          <w:szCs w:val="28"/>
        </w:rPr>
        <w:t>10</w:t>
      </w:r>
    </w:p>
    <w:p w:rsidR="004F23C4" w:rsidRDefault="004F23C4" w:rsidP="004F23C4">
      <w:r>
        <w:t>Ре</w:t>
      </w:r>
      <w:r w:rsidR="00F07295">
        <w:t xml:space="preserve">спублика Коми, </w:t>
      </w:r>
      <w:proofErr w:type="spellStart"/>
      <w:r w:rsidR="00F07295">
        <w:t>Ижемский</w:t>
      </w:r>
      <w:proofErr w:type="spellEnd"/>
      <w:r w:rsidR="00F07295">
        <w:t xml:space="preserve"> район, п</w:t>
      </w:r>
      <w:r>
        <w:t xml:space="preserve">. </w:t>
      </w:r>
      <w:r w:rsidR="00F07295">
        <w:t>Том</w:t>
      </w:r>
    </w:p>
    <w:p w:rsidR="004F23C4" w:rsidRDefault="004F23C4" w:rsidP="004F23C4">
      <w:pPr>
        <w:rPr>
          <w:sz w:val="24"/>
          <w:szCs w:val="24"/>
        </w:rPr>
      </w:pPr>
    </w:p>
    <w:p w:rsidR="004F23C4" w:rsidRDefault="004F23C4" w:rsidP="004F23C4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7"/>
      </w:tblGrid>
      <w:tr w:rsidR="004F23C4" w:rsidTr="00292484">
        <w:trPr>
          <w:trHeight w:val="654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3C4" w:rsidRPr="004F23C4" w:rsidRDefault="002B7CDD" w:rsidP="004F23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4F23C4" w:rsidRPr="004F2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7448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«Том</w:t>
            </w:r>
            <w:r w:rsidR="00D6167D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F23C4" w:rsidRPr="004F2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 сентября 2010 года № </w:t>
            </w:r>
            <w:r w:rsidR="0087448F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  <w:p w:rsidR="004F23C4" w:rsidRPr="004F23C4" w:rsidRDefault="00D6167D" w:rsidP="004F23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F23C4" w:rsidRPr="004F2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комиссии по соблюдению требований  к служебному поведению муниципальных служащих администрации </w:t>
            </w:r>
            <w:r w:rsidR="0087448F">
              <w:rPr>
                <w:sz w:val="28"/>
                <w:szCs w:val="28"/>
              </w:rPr>
              <w:t xml:space="preserve"> </w:t>
            </w:r>
            <w:r w:rsidR="0087448F" w:rsidRPr="0087448F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«Том</w:t>
            </w:r>
            <w:r w:rsidR="008744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F23C4" w:rsidRPr="004F2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и урегулированию конфликта интересов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F23C4" w:rsidRPr="004F23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F23C4" w:rsidRDefault="004F23C4" w:rsidP="004F23C4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4F23C4" w:rsidRDefault="004F23C4" w:rsidP="004F23C4">
      <w:pPr>
        <w:shd w:val="clear" w:color="auto" w:fill="FFFFFF"/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Главы Республики Коми  от 11 июля 2012 года № 82 </w:t>
      </w:r>
      <w:r w:rsidR="00D6167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 Указ Главы Республики Коми от 26 августа 2010 года № 120 </w:t>
      </w:r>
      <w:r w:rsidR="00D6167D">
        <w:rPr>
          <w:sz w:val="28"/>
          <w:szCs w:val="28"/>
        </w:rPr>
        <w:t>«</w:t>
      </w:r>
      <w:r>
        <w:rPr>
          <w:sz w:val="28"/>
          <w:szCs w:val="28"/>
        </w:rPr>
        <w:t>О комиссиях по соблюдению требований  к служебному поведению государственных гражданских служащих Республики Коми и урегулированию конфликта интересов</w:t>
      </w:r>
      <w:r w:rsidR="00D6167D">
        <w:rPr>
          <w:sz w:val="28"/>
          <w:szCs w:val="28"/>
        </w:rPr>
        <w:t>»</w:t>
      </w:r>
    </w:p>
    <w:p w:rsidR="004F23C4" w:rsidRDefault="004F23C4" w:rsidP="004F23C4">
      <w:pPr>
        <w:shd w:val="clear" w:color="auto" w:fill="FFFFFF"/>
        <w:ind w:right="-79" w:firstLine="708"/>
        <w:jc w:val="both"/>
        <w:rPr>
          <w:sz w:val="28"/>
          <w:szCs w:val="28"/>
        </w:rPr>
      </w:pPr>
    </w:p>
    <w:p w:rsidR="004F23C4" w:rsidRDefault="002B7CDD" w:rsidP="004F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3C4">
        <w:rPr>
          <w:sz w:val="28"/>
          <w:szCs w:val="28"/>
        </w:rPr>
        <w:t xml:space="preserve">администрация </w:t>
      </w:r>
      <w:r w:rsidR="0087448F">
        <w:rPr>
          <w:sz w:val="28"/>
          <w:szCs w:val="28"/>
        </w:rPr>
        <w:t>сельского поселения «Том</w:t>
      </w:r>
      <w:r w:rsidR="00D6167D">
        <w:rPr>
          <w:sz w:val="28"/>
          <w:szCs w:val="28"/>
        </w:rPr>
        <w:t>»</w:t>
      </w:r>
    </w:p>
    <w:p w:rsidR="004F23C4" w:rsidRDefault="004F23C4" w:rsidP="004F23C4">
      <w:pPr>
        <w:jc w:val="center"/>
        <w:rPr>
          <w:sz w:val="28"/>
          <w:szCs w:val="28"/>
        </w:rPr>
      </w:pPr>
    </w:p>
    <w:p w:rsidR="004F23C4" w:rsidRDefault="004F23C4" w:rsidP="004F23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F23C4" w:rsidRDefault="004F23C4" w:rsidP="004F23C4">
      <w:pPr>
        <w:spacing w:line="360" w:lineRule="auto"/>
        <w:jc w:val="center"/>
        <w:rPr>
          <w:sz w:val="24"/>
          <w:szCs w:val="24"/>
        </w:rPr>
      </w:pPr>
    </w:p>
    <w:p w:rsidR="004F23C4" w:rsidRDefault="004F23C4" w:rsidP="004F23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3C4">
        <w:rPr>
          <w:rFonts w:ascii="Times New Roman" w:hAnsi="Times New Roman" w:cs="Times New Roman"/>
          <w:b w:val="0"/>
          <w:sz w:val="28"/>
          <w:szCs w:val="28"/>
        </w:rPr>
        <w:t>1. Внести в 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4F23C4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муниципального </w:t>
      </w:r>
      <w:r w:rsidRPr="004F23C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района </w:t>
      </w:r>
      <w:r w:rsidR="00D6167D">
        <w:rPr>
          <w:rFonts w:ascii="Times New Roman" w:hAnsi="Times New Roman" w:cs="Times New Roman"/>
          <w:b w:val="0"/>
          <w:spacing w:val="-1"/>
          <w:sz w:val="28"/>
          <w:szCs w:val="28"/>
        </w:rPr>
        <w:t>«</w:t>
      </w:r>
      <w:r w:rsidRPr="004F23C4">
        <w:rPr>
          <w:rFonts w:ascii="Times New Roman" w:hAnsi="Times New Roman" w:cs="Times New Roman"/>
          <w:b w:val="0"/>
          <w:spacing w:val="-1"/>
          <w:sz w:val="28"/>
          <w:szCs w:val="28"/>
        </w:rPr>
        <w:t>Ижемский</w:t>
      </w:r>
      <w:r w:rsidR="00D6167D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r w:rsidRPr="004F23C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от</w:t>
      </w:r>
      <w:r w:rsidRPr="004F23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23C4">
        <w:rPr>
          <w:rFonts w:ascii="Times New Roman" w:hAnsi="Times New Roman" w:cs="Times New Roman"/>
          <w:b w:val="0"/>
          <w:sz w:val="28"/>
          <w:szCs w:val="28"/>
        </w:rPr>
        <w:t xml:space="preserve"> 3 сентября 2010 года № 520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67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3C4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 к служебному поведению муниципальных служащих администрации </w:t>
      </w:r>
      <w:r w:rsidR="001E0850">
        <w:rPr>
          <w:rFonts w:ascii="Times New Roman" w:hAnsi="Times New Roman" w:cs="Times New Roman"/>
          <w:b w:val="0"/>
          <w:sz w:val="28"/>
          <w:szCs w:val="28"/>
        </w:rPr>
        <w:t>сельского поселения «Том</w:t>
      </w:r>
      <w:r w:rsidR="00D6167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23C4">
        <w:rPr>
          <w:rFonts w:ascii="Times New Roman" w:hAnsi="Times New Roman" w:cs="Times New Roman"/>
          <w:b w:val="0"/>
          <w:sz w:val="28"/>
          <w:szCs w:val="28"/>
        </w:rPr>
        <w:t xml:space="preserve">  и урегулированию конфликта интересов</w:t>
      </w:r>
      <w:r w:rsidR="00D6167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2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23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23C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6167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00F23" w:rsidRPr="0021628E" w:rsidRDefault="00D6167D" w:rsidP="002162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28E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162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1628E" w:rsidRDefault="0021628E" w:rsidP="00D6167D">
      <w:pPr>
        <w:jc w:val="both"/>
        <w:rPr>
          <w:sz w:val="28"/>
          <w:szCs w:val="28"/>
        </w:rPr>
      </w:pPr>
    </w:p>
    <w:p w:rsidR="0021628E" w:rsidRDefault="0021628E" w:rsidP="00D6167D">
      <w:pPr>
        <w:jc w:val="both"/>
        <w:rPr>
          <w:sz w:val="28"/>
          <w:szCs w:val="28"/>
        </w:rPr>
      </w:pPr>
    </w:p>
    <w:p w:rsidR="0021628E" w:rsidRDefault="0013635B" w:rsidP="00D61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«Том»                                                  </w:t>
      </w:r>
      <w:proofErr w:type="spellStart"/>
      <w:r>
        <w:rPr>
          <w:sz w:val="28"/>
          <w:szCs w:val="28"/>
        </w:rPr>
        <w:t>Т.А.Князькин</w:t>
      </w:r>
      <w:r w:rsidR="00F72AEC">
        <w:rPr>
          <w:sz w:val="28"/>
          <w:szCs w:val="28"/>
        </w:rPr>
        <w:t>а</w:t>
      </w:r>
      <w:proofErr w:type="spellEnd"/>
    </w:p>
    <w:p w:rsidR="003A781C" w:rsidRDefault="00600F23" w:rsidP="00FC2DAC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C2DAC">
        <w:rPr>
          <w:sz w:val="28"/>
          <w:szCs w:val="28"/>
        </w:rPr>
        <w:t>риложение</w:t>
      </w:r>
    </w:p>
    <w:p w:rsidR="00FC2DAC" w:rsidRDefault="00FC2DAC" w:rsidP="00FC2DAC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81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C2DAC" w:rsidRDefault="003A781C" w:rsidP="0013635B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C2DAC">
        <w:rPr>
          <w:sz w:val="28"/>
          <w:szCs w:val="28"/>
        </w:rPr>
        <w:t xml:space="preserve">дминистрации </w:t>
      </w:r>
      <w:r w:rsidR="0013635B">
        <w:rPr>
          <w:sz w:val="28"/>
          <w:szCs w:val="28"/>
        </w:rPr>
        <w:t>сельского поселения «Том»</w:t>
      </w:r>
    </w:p>
    <w:p w:rsidR="003A781C" w:rsidRDefault="003A781C" w:rsidP="00FC2DAC">
      <w:pPr>
        <w:widowControl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94B60">
        <w:rPr>
          <w:sz w:val="28"/>
          <w:szCs w:val="28"/>
        </w:rPr>
        <w:t xml:space="preserve"> </w:t>
      </w:r>
      <w:r w:rsidR="0021628E">
        <w:rPr>
          <w:sz w:val="28"/>
          <w:szCs w:val="28"/>
        </w:rPr>
        <w:t>26 февраля 2013 № 10</w:t>
      </w:r>
    </w:p>
    <w:p w:rsidR="00FC2DAC" w:rsidRDefault="00FC2DAC" w:rsidP="004F23C4">
      <w:pPr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FC2DAC" w:rsidRDefault="003A781C" w:rsidP="003A781C">
      <w:pPr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 в приложение 1 </w:t>
      </w:r>
      <w:r w:rsidRPr="004F23C4">
        <w:rPr>
          <w:sz w:val="28"/>
          <w:szCs w:val="28"/>
        </w:rPr>
        <w:t xml:space="preserve">к постановлению администрации </w:t>
      </w:r>
      <w:r w:rsidR="000D698F">
        <w:rPr>
          <w:sz w:val="28"/>
          <w:szCs w:val="28"/>
        </w:rPr>
        <w:t>сельского поселения «Том</w:t>
      </w:r>
      <w:r>
        <w:rPr>
          <w:b/>
          <w:spacing w:val="-1"/>
          <w:sz w:val="28"/>
          <w:szCs w:val="28"/>
        </w:rPr>
        <w:t>»</w:t>
      </w:r>
      <w:r w:rsidRPr="004F23C4">
        <w:rPr>
          <w:spacing w:val="-1"/>
          <w:sz w:val="28"/>
          <w:szCs w:val="28"/>
        </w:rPr>
        <w:t xml:space="preserve"> от </w:t>
      </w:r>
      <w:r w:rsidRPr="004F23C4">
        <w:rPr>
          <w:sz w:val="28"/>
          <w:szCs w:val="28"/>
        </w:rPr>
        <w:t xml:space="preserve"> 3 сентября 2010 года № </w:t>
      </w:r>
      <w:r w:rsidR="000D698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F23C4">
        <w:rPr>
          <w:sz w:val="28"/>
          <w:szCs w:val="28"/>
        </w:rPr>
        <w:t xml:space="preserve">О комиссии по соблюдению требований  к служебному поведению муниципальных служащих администрации </w:t>
      </w:r>
      <w:r w:rsidR="000D698F">
        <w:rPr>
          <w:sz w:val="28"/>
          <w:szCs w:val="28"/>
        </w:rPr>
        <w:t>сельского поселения «Том» и урегулированию конфликта интересов</w:t>
      </w:r>
    </w:p>
    <w:p w:rsidR="00FC2DAC" w:rsidRDefault="00FC2DAC" w:rsidP="004F23C4">
      <w:pPr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0D698F" w:rsidRDefault="004F23C4" w:rsidP="000D698F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23C4">
        <w:rPr>
          <w:sz w:val="28"/>
          <w:szCs w:val="28"/>
        </w:rPr>
        <w:t xml:space="preserve">1) </w:t>
      </w:r>
      <w:r w:rsidR="009B709A">
        <w:rPr>
          <w:sz w:val="28"/>
          <w:szCs w:val="28"/>
        </w:rPr>
        <w:t xml:space="preserve"> </w:t>
      </w:r>
      <w:r w:rsidR="000D698F">
        <w:rPr>
          <w:sz w:val="28"/>
          <w:szCs w:val="28"/>
        </w:rPr>
        <w:t xml:space="preserve"> </w:t>
      </w:r>
      <w:r w:rsidR="000D698F" w:rsidRPr="004F23C4">
        <w:rPr>
          <w:sz w:val="28"/>
          <w:szCs w:val="28"/>
        </w:rPr>
        <w:t xml:space="preserve">в </w:t>
      </w:r>
      <w:hyperlink r:id="rId5" w:history="1">
        <w:r w:rsidR="000D698F">
          <w:rPr>
            <w:rFonts w:eastAsiaTheme="minorHAnsi"/>
            <w:sz w:val="28"/>
            <w:szCs w:val="28"/>
            <w:lang w:eastAsia="en-US"/>
          </w:rPr>
          <w:t xml:space="preserve">подпункте «а» </w:t>
        </w:r>
        <w:r w:rsidR="000D698F" w:rsidRPr="004F23C4">
          <w:rPr>
            <w:rFonts w:eastAsiaTheme="minorHAnsi"/>
            <w:sz w:val="28"/>
            <w:szCs w:val="28"/>
            <w:lang w:eastAsia="en-US"/>
          </w:rPr>
          <w:t>пункта 3</w:t>
        </w:r>
      </w:hyperlink>
      <w:r w:rsidR="000D698F">
        <w:rPr>
          <w:rFonts w:eastAsiaTheme="minorHAnsi"/>
          <w:sz w:val="28"/>
          <w:szCs w:val="28"/>
          <w:lang w:eastAsia="en-US"/>
        </w:rPr>
        <w:t xml:space="preserve"> слова «</w:t>
      </w:r>
      <w:r w:rsidR="000D698F" w:rsidRPr="004F23C4">
        <w:rPr>
          <w:rFonts w:eastAsiaTheme="minorHAnsi"/>
          <w:sz w:val="28"/>
          <w:szCs w:val="28"/>
          <w:lang w:eastAsia="en-US"/>
        </w:rPr>
        <w:t>другими федеральными законами</w:t>
      </w:r>
      <w:r w:rsidR="000D698F">
        <w:rPr>
          <w:rFonts w:eastAsiaTheme="minorHAnsi"/>
          <w:sz w:val="28"/>
          <w:szCs w:val="28"/>
          <w:lang w:eastAsia="en-US"/>
        </w:rPr>
        <w:t>» заменить словами «</w:t>
      </w:r>
      <w:r w:rsidR="000D698F" w:rsidRPr="004F23C4">
        <w:rPr>
          <w:rFonts w:eastAsiaTheme="minorHAnsi"/>
          <w:sz w:val="28"/>
          <w:szCs w:val="28"/>
          <w:lang w:eastAsia="en-US"/>
        </w:rPr>
        <w:t>другими федеральными законами, нормативными п</w:t>
      </w:r>
      <w:r w:rsidR="000D698F">
        <w:rPr>
          <w:rFonts w:eastAsiaTheme="minorHAnsi"/>
          <w:sz w:val="28"/>
          <w:szCs w:val="28"/>
          <w:lang w:eastAsia="en-US"/>
        </w:rPr>
        <w:t>равовыми актами Республики Коми»</w:t>
      </w:r>
      <w:r w:rsidR="000D698F" w:rsidRPr="004F23C4">
        <w:rPr>
          <w:rFonts w:eastAsiaTheme="minorHAnsi"/>
          <w:sz w:val="28"/>
          <w:szCs w:val="28"/>
          <w:lang w:eastAsia="en-US"/>
        </w:rPr>
        <w:t>;</w:t>
      </w:r>
    </w:p>
    <w:p w:rsidR="00AD642A" w:rsidRDefault="000D698F" w:rsidP="003A781C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F23C4">
        <w:rPr>
          <w:rFonts w:eastAsiaTheme="minorHAnsi"/>
          <w:sz w:val="28"/>
          <w:szCs w:val="28"/>
          <w:lang w:eastAsia="en-US"/>
        </w:rPr>
        <w:t xml:space="preserve">) </w:t>
      </w:r>
      <w:r w:rsidR="00AD642A" w:rsidRPr="00AB42AE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AD642A" w:rsidRPr="00AB42AE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D6167D">
        <w:rPr>
          <w:sz w:val="28"/>
          <w:szCs w:val="28"/>
        </w:rPr>
        <w:t>2</w:t>
      </w:r>
      <w:r w:rsidR="00AD642A" w:rsidRPr="00AB42AE">
        <w:rPr>
          <w:rFonts w:eastAsiaTheme="minorHAnsi"/>
          <w:sz w:val="28"/>
          <w:szCs w:val="28"/>
          <w:lang w:eastAsia="en-US"/>
        </w:rPr>
        <w:t>:</w:t>
      </w:r>
    </w:p>
    <w:p w:rsidR="00AD642A" w:rsidRDefault="00AD642A" w:rsidP="003A781C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7" w:history="1">
        <w:r w:rsidR="00AB42AE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D6167D">
          <w:rPr>
            <w:rFonts w:eastAsiaTheme="minorHAnsi"/>
            <w:sz w:val="28"/>
            <w:szCs w:val="28"/>
            <w:lang w:eastAsia="en-US"/>
          </w:rPr>
          <w:t>«</w:t>
        </w:r>
        <w:r w:rsidRPr="00AB42AE">
          <w:rPr>
            <w:rFonts w:eastAsiaTheme="minorHAnsi"/>
            <w:sz w:val="28"/>
            <w:szCs w:val="28"/>
            <w:lang w:eastAsia="en-US"/>
          </w:rPr>
          <w:t>а</w:t>
        </w:r>
      </w:hyperlink>
      <w:r w:rsidR="00D6167D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D642A" w:rsidRDefault="00D6167D" w:rsidP="003A781C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D642A">
        <w:rPr>
          <w:rFonts w:eastAsiaTheme="minorHAnsi"/>
          <w:sz w:val="28"/>
          <w:szCs w:val="28"/>
          <w:lang w:eastAsia="en-US"/>
        </w:rPr>
        <w:t xml:space="preserve">а) представление </w:t>
      </w:r>
      <w:r w:rsidR="000D698F">
        <w:rPr>
          <w:rFonts w:eastAsiaTheme="minorHAnsi"/>
          <w:sz w:val="28"/>
          <w:szCs w:val="28"/>
          <w:lang w:eastAsia="en-US"/>
        </w:rPr>
        <w:t>главой сельского поселения</w:t>
      </w:r>
      <w:r w:rsidR="00AB42AE">
        <w:rPr>
          <w:rFonts w:eastAsiaTheme="minorHAnsi"/>
          <w:sz w:val="28"/>
          <w:szCs w:val="28"/>
          <w:lang w:eastAsia="en-US"/>
        </w:rPr>
        <w:t xml:space="preserve"> </w:t>
      </w:r>
      <w:r w:rsidR="00AD642A">
        <w:rPr>
          <w:rFonts w:eastAsiaTheme="minorHAnsi"/>
          <w:sz w:val="28"/>
          <w:szCs w:val="28"/>
          <w:lang w:eastAsia="en-US"/>
        </w:rPr>
        <w:t xml:space="preserve">доклада о результатах проверки и материалов проверки, проведенной в соответствии с </w:t>
      </w:r>
      <w:hyperlink r:id="rId8" w:history="1">
        <w:r w:rsidR="00AD642A" w:rsidRPr="009E4A51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AD642A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AB42AE">
        <w:rPr>
          <w:rFonts w:eastAsiaTheme="minorHAnsi"/>
          <w:sz w:val="28"/>
          <w:szCs w:val="28"/>
          <w:lang w:eastAsia="en-US"/>
        </w:rPr>
        <w:t>муниципальной</w:t>
      </w:r>
      <w:r w:rsidR="00AD642A">
        <w:rPr>
          <w:rFonts w:eastAsiaTheme="minorHAnsi"/>
          <w:sz w:val="28"/>
          <w:szCs w:val="28"/>
          <w:lang w:eastAsia="en-US"/>
        </w:rPr>
        <w:t xml:space="preserve"> службы, и </w:t>
      </w:r>
      <w:r w:rsidR="00AB42AE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AD642A">
        <w:rPr>
          <w:rFonts w:eastAsiaTheme="minorHAnsi"/>
          <w:sz w:val="28"/>
          <w:szCs w:val="28"/>
          <w:lang w:eastAsia="en-US"/>
        </w:rPr>
        <w:t xml:space="preserve">, и соблюдения </w:t>
      </w:r>
      <w:r w:rsidR="00AB42AE">
        <w:rPr>
          <w:rFonts w:eastAsiaTheme="minorHAnsi"/>
          <w:sz w:val="28"/>
          <w:szCs w:val="28"/>
          <w:lang w:eastAsia="en-US"/>
        </w:rPr>
        <w:t>муниципальными</w:t>
      </w:r>
      <w:r w:rsidR="00AD642A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утвержденным </w:t>
      </w:r>
      <w:r w:rsidR="00705A06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="00AD642A">
        <w:rPr>
          <w:rFonts w:eastAsiaTheme="minorHAnsi"/>
          <w:sz w:val="28"/>
          <w:szCs w:val="28"/>
          <w:lang w:eastAsia="en-US"/>
        </w:rPr>
        <w:t>, свидетельствующих:</w:t>
      </w:r>
    </w:p>
    <w:p w:rsidR="00AD642A" w:rsidRDefault="00AD642A" w:rsidP="003A781C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представлении </w:t>
      </w:r>
      <w:r w:rsidR="00AB42AE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 о доходах, об имуществе и обязательствах имущественного характера;</w:t>
      </w:r>
    </w:p>
    <w:p w:rsidR="00AD642A" w:rsidRDefault="00AD642A" w:rsidP="003A781C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несоблюдении </w:t>
      </w:r>
      <w:r w:rsidR="00AB42AE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D6167D"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D642A" w:rsidRDefault="00AD642A" w:rsidP="003A781C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9" w:history="1">
        <w:r w:rsidR="00AB42AE" w:rsidRPr="00AB42AE">
          <w:rPr>
            <w:rFonts w:eastAsiaTheme="minorHAnsi"/>
            <w:sz w:val="28"/>
            <w:szCs w:val="28"/>
            <w:lang w:eastAsia="en-US"/>
          </w:rPr>
          <w:t xml:space="preserve">абзац второй подпункта </w:t>
        </w:r>
        <w:r w:rsidR="00D6167D">
          <w:rPr>
            <w:rFonts w:eastAsiaTheme="minorHAnsi"/>
            <w:sz w:val="28"/>
            <w:szCs w:val="28"/>
            <w:lang w:eastAsia="en-US"/>
          </w:rPr>
          <w:t>«</w:t>
        </w:r>
        <w:r w:rsidRPr="00AB42AE">
          <w:rPr>
            <w:rFonts w:eastAsiaTheme="minorHAnsi"/>
            <w:sz w:val="28"/>
            <w:szCs w:val="28"/>
            <w:lang w:eastAsia="en-US"/>
          </w:rPr>
          <w:t>б</w:t>
        </w:r>
      </w:hyperlink>
      <w:r w:rsidR="00705A06">
        <w:rPr>
          <w:sz w:val="28"/>
          <w:szCs w:val="28"/>
        </w:rPr>
        <w:t>»</w:t>
      </w:r>
      <w:r w:rsidRPr="00AB42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D642A" w:rsidRDefault="00D6167D" w:rsidP="00BD7ABA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D7ABA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в Администрации должность муниципальной службы, включенную в перечень, установленный постановлением Администрации, о даче согласия на замещение на условиях трудового договора должности в организации и (или) выполнение в данной организации работ (оказание </w:t>
      </w:r>
      <w:r w:rsidR="00BD7ABA">
        <w:rPr>
          <w:rFonts w:eastAsiaTheme="minorHAnsi"/>
          <w:sz w:val="28"/>
          <w:szCs w:val="28"/>
          <w:lang w:eastAsia="en-US"/>
        </w:rPr>
        <w:lastRenderedPageBreak/>
        <w:t xml:space="preserve">данной организации услуг) в соответствии со </w:t>
      </w:r>
      <w:hyperlink r:id="rId10" w:history="1">
        <w:r w:rsidR="00BD7ABA" w:rsidRPr="00647924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="00BD7ABA"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</w:t>
      </w:r>
      <w:proofErr w:type="gramStart"/>
      <w:r w:rsidR="00BD7ABA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D642A">
        <w:rPr>
          <w:rFonts w:eastAsiaTheme="minorHAnsi"/>
          <w:sz w:val="28"/>
          <w:szCs w:val="28"/>
          <w:lang w:eastAsia="en-US"/>
        </w:rPr>
        <w:t>;</w:t>
      </w:r>
    </w:p>
    <w:p w:rsidR="00BD7ABA" w:rsidRDefault="0013635B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6167D">
        <w:rPr>
          <w:rFonts w:eastAsiaTheme="minorHAnsi"/>
          <w:sz w:val="28"/>
          <w:szCs w:val="28"/>
          <w:lang w:eastAsia="en-US"/>
        </w:rPr>
        <w:t>)</w:t>
      </w:r>
      <w:r w:rsidR="003A781C">
        <w:rPr>
          <w:rFonts w:eastAsiaTheme="minorHAnsi"/>
          <w:sz w:val="28"/>
          <w:szCs w:val="28"/>
          <w:lang w:eastAsia="en-US"/>
        </w:rPr>
        <w:t xml:space="preserve"> </w:t>
      </w:r>
      <w:r w:rsidR="00BD7ABA">
        <w:rPr>
          <w:rFonts w:eastAsiaTheme="minorHAnsi"/>
          <w:sz w:val="28"/>
          <w:szCs w:val="28"/>
          <w:lang w:eastAsia="en-US"/>
        </w:rPr>
        <w:t xml:space="preserve"> пункт 18 изложить в следующей редакции:</w:t>
      </w:r>
    </w:p>
    <w:p w:rsidR="00BD7ABA" w:rsidRDefault="00647924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D7ABA">
        <w:rPr>
          <w:rFonts w:eastAsiaTheme="minorHAnsi"/>
          <w:sz w:val="28"/>
          <w:szCs w:val="28"/>
          <w:lang w:eastAsia="en-US"/>
        </w:rPr>
        <w:t>18. По итогам рассмотрения вопроса, указанного в абзац</w:t>
      </w:r>
      <w:r>
        <w:rPr>
          <w:rFonts w:eastAsiaTheme="minorHAnsi"/>
          <w:sz w:val="28"/>
          <w:szCs w:val="28"/>
          <w:lang w:eastAsia="en-US"/>
        </w:rPr>
        <w:t>е втором подпункта «а» пункта 12</w:t>
      </w:r>
      <w:r w:rsidR="00BD7ABA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D7ABA" w:rsidRDefault="00BD7ABA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</w:t>
      </w:r>
      <w:r w:rsidR="00647924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являются достоверными и полными;</w:t>
      </w:r>
    </w:p>
    <w:p w:rsidR="00BD7ABA" w:rsidRDefault="00BD7ABA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</w:t>
      </w:r>
      <w:r w:rsidR="00647924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служащим, являются недостоверными и (или) неполными. В этом случае комиссия рекомендует </w:t>
      </w:r>
      <w:r w:rsidR="0013635B">
        <w:rPr>
          <w:rFonts w:eastAsiaTheme="minorHAnsi"/>
          <w:sz w:val="28"/>
          <w:szCs w:val="28"/>
          <w:lang w:eastAsia="en-US"/>
        </w:rPr>
        <w:t>главе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635B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647924">
        <w:rPr>
          <w:rFonts w:eastAsiaTheme="minorHAnsi"/>
          <w:sz w:val="28"/>
          <w:szCs w:val="28"/>
          <w:lang w:eastAsia="en-US"/>
        </w:rPr>
        <w:t>муниципальному</w:t>
      </w:r>
      <w:r>
        <w:rPr>
          <w:rFonts w:eastAsiaTheme="minorHAnsi"/>
          <w:sz w:val="28"/>
          <w:szCs w:val="28"/>
          <w:lang w:eastAsia="en-US"/>
        </w:rPr>
        <w:t xml:space="preserve"> служащему к</w:t>
      </w:r>
      <w:r w:rsidR="00647924">
        <w:rPr>
          <w:rFonts w:eastAsiaTheme="minorHAnsi"/>
          <w:sz w:val="28"/>
          <w:szCs w:val="28"/>
          <w:lang w:eastAsia="en-US"/>
        </w:rPr>
        <w:t>онкретную меру ответственности</w:t>
      </w:r>
      <w:proofErr w:type="gramStart"/>
      <w:r w:rsidR="00647924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D7ABA" w:rsidRDefault="0013635B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D7ABA">
        <w:rPr>
          <w:rFonts w:eastAsiaTheme="minorHAnsi"/>
          <w:sz w:val="28"/>
          <w:szCs w:val="28"/>
          <w:lang w:eastAsia="en-US"/>
        </w:rPr>
        <w:t xml:space="preserve">) </w:t>
      </w:r>
      <w:hyperlink r:id="rId11" w:history="1">
        <w:r w:rsidR="00647924" w:rsidRPr="00647924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="00647924">
        <w:rPr>
          <w:rFonts w:eastAsiaTheme="minorHAnsi"/>
          <w:sz w:val="28"/>
          <w:szCs w:val="28"/>
          <w:lang w:eastAsia="en-US"/>
        </w:rPr>
        <w:t xml:space="preserve"> 20</w:t>
      </w:r>
      <w:r w:rsidR="00BD7AB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D7ABA" w:rsidRDefault="00647924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D7ABA">
        <w:rPr>
          <w:rFonts w:eastAsiaTheme="minorHAnsi"/>
          <w:sz w:val="28"/>
          <w:szCs w:val="28"/>
          <w:lang w:eastAsia="en-US"/>
        </w:rPr>
        <w:t>24. По итогам рассмотрения вопроса, указанного в абзац</w:t>
      </w:r>
      <w:r>
        <w:rPr>
          <w:rFonts w:eastAsiaTheme="minorHAnsi"/>
          <w:sz w:val="28"/>
          <w:szCs w:val="28"/>
          <w:lang w:eastAsia="en-US"/>
        </w:rPr>
        <w:t>е втором подпункта «б» пункта 12</w:t>
      </w:r>
      <w:r w:rsidR="00BD7ABA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BD7ABA" w:rsidRDefault="00BD7ABA" w:rsidP="00647924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6C5216" w:rsidRDefault="00BD7ABA" w:rsidP="00705A06">
      <w:pPr>
        <w:widowControl/>
        <w:spacing w:line="360" w:lineRule="auto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</w:t>
      </w:r>
      <w:r w:rsidR="00647924">
        <w:rPr>
          <w:rFonts w:eastAsiaTheme="minorHAnsi"/>
          <w:sz w:val="28"/>
          <w:szCs w:val="28"/>
          <w:lang w:eastAsia="en-US"/>
        </w:rPr>
        <w:t>ивировать свой отказ</w:t>
      </w:r>
      <w:proofErr w:type="gramStart"/>
      <w:r w:rsidR="00647924">
        <w:rPr>
          <w:rFonts w:eastAsiaTheme="minorHAnsi"/>
          <w:sz w:val="28"/>
          <w:szCs w:val="28"/>
          <w:lang w:eastAsia="en-US"/>
        </w:rPr>
        <w:t>.»</w:t>
      </w:r>
      <w:r w:rsidR="009B709A">
        <w:rPr>
          <w:rFonts w:eastAsiaTheme="minorHAnsi"/>
          <w:sz w:val="28"/>
          <w:szCs w:val="28"/>
          <w:lang w:eastAsia="en-US"/>
        </w:rPr>
        <w:t>.</w:t>
      </w:r>
      <w:proofErr w:type="gramEnd"/>
    </w:p>
    <w:sectPr w:rsidR="006C5216" w:rsidSect="002924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44"/>
    <w:rsid w:val="00005B8C"/>
    <w:rsid w:val="00007458"/>
    <w:rsid w:val="0001173A"/>
    <w:rsid w:val="00023502"/>
    <w:rsid w:val="000275DF"/>
    <w:rsid w:val="000474B2"/>
    <w:rsid w:val="00052231"/>
    <w:rsid w:val="0006223C"/>
    <w:rsid w:val="00065E6F"/>
    <w:rsid w:val="000900F2"/>
    <w:rsid w:val="0009534B"/>
    <w:rsid w:val="000A6EAB"/>
    <w:rsid w:val="000B4573"/>
    <w:rsid w:val="000B5F95"/>
    <w:rsid w:val="000D698F"/>
    <w:rsid w:val="000E748D"/>
    <w:rsid w:val="001000D0"/>
    <w:rsid w:val="00101968"/>
    <w:rsid w:val="00130987"/>
    <w:rsid w:val="00135E00"/>
    <w:rsid w:val="0013635B"/>
    <w:rsid w:val="001466C6"/>
    <w:rsid w:val="00157FE5"/>
    <w:rsid w:val="00162323"/>
    <w:rsid w:val="00174166"/>
    <w:rsid w:val="0019110B"/>
    <w:rsid w:val="00197CD2"/>
    <w:rsid w:val="001A3C01"/>
    <w:rsid w:val="001C6997"/>
    <w:rsid w:val="001D5F91"/>
    <w:rsid w:val="001E0850"/>
    <w:rsid w:val="001F347F"/>
    <w:rsid w:val="001F571A"/>
    <w:rsid w:val="001F6E0D"/>
    <w:rsid w:val="00214F83"/>
    <w:rsid w:val="0021628E"/>
    <w:rsid w:val="00221D73"/>
    <w:rsid w:val="002245E5"/>
    <w:rsid w:val="0022794D"/>
    <w:rsid w:val="00234006"/>
    <w:rsid w:val="00237EF5"/>
    <w:rsid w:val="00251751"/>
    <w:rsid w:val="00262256"/>
    <w:rsid w:val="00266A41"/>
    <w:rsid w:val="002B0B95"/>
    <w:rsid w:val="002B7CDD"/>
    <w:rsid w:val="002C157F"/>
    <w:rsid w:val="002D031A"/>
    <w:rsid w:val="002E69DC"/>
    <w:rsid w:val="00303F02"/>
    <w:rsid w:val="00305BD3"/>
    <w:rsid w:val="00311503"/>
    <w:rsid w:val="003172CA"/>
    <w:rsid w:val="00337F27"/>
    <w:rsid w:val="00340F91"/>
    <w:rsid w:val="00345C82"/>
    <w:rsid w:val="00361CFF"/>
    <w:rsid w:val="00364444"/>
    <w:rsid w:val="003763D2"/>
    <w:rsid w:val="0039186C"/>
    <w:rsid w:val="003965AF"/>
    <w:rsid w:val="003A19E8"/>
    <w:rsid w:val="003A781C"/>
    <w:rsid w:val="003D4022"/>
    <w:rsid w:val="003F24E6"/>
    <w:rsid w:val="003F4290"/>
    <w:rsid w:val="003F5586"/>
    <w:rsid w:val="00404547"/>
    <w:rsid w:val="0040783D"/>
    <w:rsid w:val="00412345"/>
    <w:rsid w:val="0041306B"/>
    <w:rsid w:val="00414195"/>
    <w:rsid w:val="00422E31"/>
    <w:rsid w:val="00423C09"/>
    <w:rsid w:val="00423E44"/>
    <w:rsid w:val="00442DB1"/>
    <w:rsid w:val="00445282"/>
    <w:rsid w:val="00450538"/>
    <w:rsid w:val="00451A5D"/>
    <w:rsid w:val="00466BA9"/>
    <w:rsid w:val="0048511F"/>
    <w:rsid w:val="00491FDF"/>
    <w:rsid w:val="004B126A"/>
    <w:rsid w:val="004C2281"/>
    <w:rsid w:val="004D2C45"/>
    <w:rsid w:val="004D5698"/>
    <w:rsid w:val="004E73A4"/>
    <w:rsid w:val="004F23C4"/>
    <w:rsid w:val="0050005D"/>
    <w:rsid w:val="00511216"/>
    <w:rsid w:val="005126D9"/>
    <w:rsid w:val="0052017B"/>
    <w:rsid w:val="00532779"/>
    <w:rsid w:val="00551BA6"/>
    <w:rsid w:val="005564A4"/>
    <w:rsid w:val="005651E7"/>
    <w:rsid w:val="00566537"/>
    <w:rsid w:val="00566ADB"/>
    <w:rsid w:val="00577BBD"/>
    <w:rsid w:val="00585B6C"/>
    <w:rsid w:val="00586B4E"/>
    <w:rsid w:val="00597C2C"/>
    <w:rsid w:val="005A12A1"/>
    <w:rsid w:val="005A54C9"/>
    <w:rsid w:val="005E338C"/>
    <w:rsid w:val="00600F23"/>
    <w:rsid w:val="006068A2"/>
    <w:rsid w:val="006113CC"/>
    <w:rsid w:val="0062083F"/>
    <w:rsid w:val="006223EC"/>
    <w:rsid w:val="00630622"/>
    <w:rsid w:val="00646C13"/>
    <w:rsid w:val="00647924"/>
    <w:rsid w:val="00655418"/>
    <w:rsid w:val="00663B3E"/>
    <w:rsid w:val="00675D5D"/>
    <w:rsid w:val="006859AC"/>
    <w:rsid w:val="00686690"/>
    <w:rsid w:val="00686DD4"/>
    <w:rsid w:val="006A15D6"/>
    <w:rsid w:val="006A4600"/>
    <w:rsid w:val="006A55F6"/>
    <w:rsid w:val="006B75F9"/>
    <w:rsid w:val="006C5216"/>
    <w:rsid w:val="006D23FD"/>
    <w:rsid w:val="006D328D"/>
    <w:rsid w:val="006F39C0"/>
    <w:rsid w:val="00700B4B"/>
    <w:rsid w:val="00705A06"/>
    <w:rsid w:val="00716EB7"/>
    <w:rsid w:val="00732D48"/>
    <w:rsid w:val="007479C1"/>
    <w:rsid w:val="00761AE9"/>
    <w:rsid w:val="007631AC"/>
    <w:rsid w:val="0076485B"/>
    <w:rsid w:val="007655A9"/>
    <w:rsid w:val="007723E4"/>
    <w:rsid w:val="00775BAA"/>
    <w:rsid w:val="007800BA"/>
    <w:rsid w:val="0078773F"/>
    <w:rsid w:val="00797CF2"/>
    <w:rsid w:val="007A036B"/>
    <w:rsid w:val="007A1930"/>
    <w:rsid w:val="007B0118"/>
    <w:rsid w:val="007B7F38"/>
    <w:rsid w:val="007C1A58"/>
    <w:rsid w:val="007C2E9C"/>
    <w:rsid w:val="007E0140"/>
    <w:rsid w:val="007E0382"/>
    <w:rsid w:val="007E0C35"/>
    <w:rsid w:val="007E22AC"/>
    <w:rsid w:val="007F1853"/>
    <w:rsid w:val="007F5256"/>
    <w:rsid w:val="007F6853"/>
    <w:rsid w:val="00806E46"/>
    <w:rsid w:val="00812CA6"/>
    <w:rsid w:val="008143AF"/>
    <w:rsid w:val="00822C52"/>
    <w:rsid w:val="008242BF"/>
    <w:rsid w:val="00837F57"/>
    <w:rsid w:val="00841AAD"/>
    <w:rsid w:val="00843E63"/>
    <w:rsid w:val="00856323"/>
    <w:rsid w:val="0087448F"/>
    <w:rsid w:val="00877788"/>
    <w:rsid w:val="00883094"/>
    <w:rsid w:val="008A14E5"/>
    <w:rsid w:val="008B0958"/>
    <w:rsid w:val="008B0B0D"/>
    <w:rsid w:val="008C2960"/>
    <w:rsid w:val="008C2DA7"/>
    <w:rsid w:val="008C3825"/>
    <w:rsid w:val="008D20CD"/>
    <w:rsid w:val="009255C1"/>
    <w:rsid w:val="00951C8C"/>
    <w:rsid w:val="00967D9B"/>
    <w:rsid w:val="00973438"/>
    <w:rsid w:val="00981A4E"/>
    <w:rsid w:val="00983446"/>
    <w:rsid w:val="009936A1"/>
    <w:rsid w:val="009A371A"/>
    <w:rsid w:val="009A785F"/>
    <w:rsid w:val="009B709A"/>
    <w:rsid w:val="009C4B3B"/>
    <w:rsid w:val="009D4BEB"/>
    <w:rsid w:val="009E1048"/>
    <w:rsid w:val="009E4A51"/>
    <w:rsid w:val="009E52E9"/>
    <w:rsid w:val="009E7E39"/>
    <w:rsid w:val="00A07267"/>
    <w:rsid w:val="00A12DEE"/>
    <w:rsid w:val="00A22086"/>
    <w:rsid w:val="00A41AEC"/>
    <w:rsid w:val="00A4594C"/>
    <w:rsid w:val="00A879A7"/>
    <w:rsid w:val="00A93558"/>
    <w:rsid w:val="00AA2659"/>
    <w:rsid w:val="00AB42AE"/>
    <w:rsid w:val="00AC4256"/>
    <w:rsid w:val="00AC67E7"/>
    <w:rsid w:val="00AC697F"/>
    <w:rsid w:val="00AC6B44"/>
    <w:rsid w:val="00AD642A"/>
    <w:rsid w:val="00AF3881"/>
    <w:rsid w:val="00AF5F0F"/>
    <w:rsid w:val="00AF62DC"/>
    <w:rsid w:val="00B02B92"/>
    <w:rsid w:val="00B037BF"/>
    <w:rsid w:val="00B063F7"/>
    <w:rsid w:val="00B24BF7"/>
    <w:rsid w:val="00B51071"/>
    <w:rsid w:val="00B55758"/>
    <w:rsid w:val="00B767DD"/>
    <w:rsid w:val="00B94B60"/>
    <w:rsid w:val="00BB22DE"/>
    <w:rsid w:val="00BB5934"/>
    <w:rsid w:val="00BB6585"/>
    <w:rsid w:val="00BD7ABA"/>
    <w:rsid w:val="00BF7E88"/>
    <w:rsid w:val="00C04287"/>
    <w:rsid w:val="00C04617"/>
    <w:rsid w:val="00C076A7"/>
    <w:rsid w:val="00C14DFF"/>
    <w:rsid w:val="00C310AB"/>
    <w:rsid w:val="00C36FBE"/>
    <w:rsid w:val="00C43AF7"/>
    <w:rsid w:val="00C46524"/>
    <w:rsid w:val="00C8558C"/>
    <w:rsid w:val="00C85BEC"/>
    <w:rsid w:val="00C91FFC"/>
    <w:rsid w:val="00CE3EBB"/>
    <w:rsid w:val="00CE46C7"/>
    <w:rsid w:val="00CE6063"/>
    <w:rsid w:val="00CE6939"/>
    <w:rsid w:val="00CF78B3"/>
    <w:rsid w:val="00D07DD1"/>
    <w:rsid w:val="00D116EB"/>
    <w:rsid w:val="00D455CF"/>
    <w:rsid w:val="00D6167D"/>
    <w:rsid w:val="00D65260"/>
    <w:rsid w:val="00D729CA"/>
    <w:rsid w:val="00D775FB"/>
    <w:rsid w:val="00D80F87"/>
    <w:rsid w:val="00D91E55"/>
    <w:rsid w:val="00D97B60"/>
    <w:rsid w:val="00DA0F74"/>
    <w:rsid w:val="00DB5AC5"/>
    <w:rsid w:val="00DD1F7C"/>
    <w:rsid w:val="00DE4502"/>
    <w:rsid w:val="00E0274D"/>
    <w:rsid w:val="00E053F0"/>
    <w:rsid w:val="00E14542"/>
    <w:rsid w:val="00E21C1E"/>
    <w:rsid w:val="00E459B5"/>
    <w:rsid w:val="00E54E64"/>
    <w:rsid w:val="00E56CC0"/>
    <w:rsid w:val="00E61F11"/>
    <w:rsid w:val="00E76D17"/>
    <w:rsid w:val="00E81D2A"/>
    <w:rsid w:val="00E90E2B"/>
    <w:rsid w:val="00ED58BE"/>
    <w:rsid w:val="00F02802"/>
    <w:rsid w:val="00F07295"/>
    <w:rsid w:val="00F150F8"/>
    <w:rsid w:val="00F247C6"/>
    <w:rsid w:val="00F25C51"/>
    <w:rsid w:val="00F32E98"/>
    <w:rsid w:val="00F359EE"/>
    <w:rsid w:val="00F469F6"/>
    <w:rsid w:val="00F67EB1"/>
    <w:rsid w:val="00F72AEC"/>
    <w:rsid w:val="00F76216"/>
    <w:rsid w:val="00F834A5"/>
    <w:rsid w:val="00FA0243"/>
    <w:rsid w:val="00FB22EE"/>
    <w:rsid w:val="00FB57DC"/>
    <w:rsid w:val="00FC108C"/>
    <w:rsid w:val="00FC2DAC"/>
    <w:rsid w:val="00FC4A9F"/>
    <w:rsid w:val="00FE0004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23C4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23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23C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F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F224B8DAC8226C35BE66904D39C3C3474A594C23BA381E8A8EF1A26EF3B21218A5BCCE5192BE98807B9iAV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F224B8DAC8226C35BE66904D39C3C3474A594C03BA786E7A8EF1A26EF3B21218A5BCCE5192BE98807B4iAV5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F224B8DAC8226C35BE66904D39C3C3474A594C03BA786E7A8EF1A26EF3B21218A5BCCE5192BE98807B3iAVCO" TargetMode="External"/><Relationship Id="rId11" Type="http://schemas.openxmlformats.org/officeDocument/2006/relationships/hyperlink" Target="consultantplus://offline/ref=E5082B6CD7431BEEB15A9CF76A6172135F889678A7375E8362411347C68FA5A3FACE74EF8FE08D3A38055858m8M" TargetMode="External"/><Relationship Id="rId5" Type="http://schemas.openxmlformats.org/officeDocument/2006/relationships/hyperlink" Target="consultantplus://offline/ref=76E915EE3F2DFAD0BDCF91D5BE8F69457CF9848085772D8CB62E9D268A8C9436AA125D89D735DB9B5A1781W6M6O" TargetMode="External"/><Relationship Id="rId10" Type="http://schemas.openxmlformats.org/officeDocument/2006/relationships/hyperlink" Target="consultantplus://offline/ref=DB4252D37261601073C72516B89C3961C48458B19B237CBE6779B844EDE8DF4A6D42E072O7k6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60F224B8DAC8226C35BE66904D39C3C3474A594C03BA786E7A8EF1A26EF3B21218A5BCCE5192BE98807B4iA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ADMspTom02</cp:lastModifiedBy>
  <cp:revision>13</cp:revision>
  <cp:lastPrinted>2013-03-15T07:13:00Z</cp:lastPrinted>
  <dcterms:created xsi:type="dcterms:W3CDTF">2012-11-21T13:26:00Z</dcterms:created>
  <dcterms:modified xsi:type="dcterms:W3CDTF">2013-03-15T07:14:00Z</dcterms:modified>
</cp:coreProperties>
</file>