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3888"/>
        <w:gridCol w:w="1314"/>
        <w:gridCol w:w="4446"/>
      </w:tblGrid>
      <w:tr w:rsidR="00143D0C" w:rsidTr="00143D0C">
        <w:tc>
          <w:tcPr>
            <w:tcW w:w="3888" w:type="dxa"/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«Ижма»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314" w:type="dxa"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6" w:type="dxa"/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«Ижма»</w:t>
            </w:r>
          </w:p>
        </w:tc>
      </w:tr>
    </w:tbl>
    <w:p w:rsidR="00143D0C" w:rsidRDefault="00143D0C" w:rsidP="00143D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D0C" w:rsidRDefault="00143D0C" w:rsidP="00143D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 Ö М       </w:t>
      </w:r>
    </w:p>
    <w:p w:rsidR="00143D0C" w:rsidRDefault="00143D0C" w:rsidP="00143D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           </w:t>
      </w:r>
    </w:p>
    <w:p w:rsidR="00143D0C" w:rsidRDefault="00143D0C" w:rsidP="00143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15 декабря 2014 года                                                               </w:t>
      </w:r>
      <w:r w:rsidR="00904E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904ECF">
        <w:rPr>
          <w:rFonts w:ascii="Times New Roman" w:hAnsi="Times New Roman"/>
          <w:sz w:val="28"/>
          <w:szCs w:val="28"/>
        </w:rPr>
        <w:t>69</w:t>
      </w:r>
    </w:p>
    <w:p w:rsidR="00143D0C" w:rsidRDefault="00143D0C" w:rsidP="00143D0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Республика Коми, </w:t>
      </w:r>
      <w:proofErr w:type="spellStart"/>
      <w:r>
        <w:rPr>
          <w:rFonts w:ascii="Times New Roman" w:hAnsi="Times New Roman"/>
          <w:sz w:val="20"/>
          <w:szCs w:val="20"/>
        </w:rPr>
        <w:t>Ижемский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Ижма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перечня </w:t>
      </w:r>
      <w:proofErr w:type="gramStart"/>
      <w:r>
        <w:rPr>
          <w:rFonts w:ascii="Times New Roman" w:hAnsi="Times New Roman"/>
          <w:sz w:val="28"/>
          <w:szCs w:val="28"/>
        </w:rPr>
        <w:t>автомобильных</w:t>
      </w:r>
      <w:proofErr w:type="gramEnd"/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 общего пользования местного значения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сельского 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«Ижма»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связи  с требованиями ст. 13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администрации сельского поселения «Ижма»</w:t>
      </w: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перечень автомобильных дорог общего пользования местного значения муниципального образования сельского поселения «Ижма»  согласно приложению.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7F63E9">
        <w:rPr>
          <w:rFonts w:ascii="Times New Roman" w:hAnsi="Times New Roman"/>
          <w:sz w:val="28"/>
          <w:szCs w:val="28"/>
        </w:rPr>
        <w:t>Считать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 администрации сельского поселения «Ижма» от 18 сентября  201</w:t>
      </w:r>
      <w:r w:rsidR="005D2E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33 «Об  утверждении </w:t>
      </w:r>
      <w:proofErr w:type="gramStart"/>
      <w:r>
        <w:rPr>
          <w:rFonts w:ascii="Times New Roman" w:hAnsi="Times New Roman"/>
          <w:sz w:val="28"/>
          <w:szCs w:val="28"/>
        </w:rPr>
        <w:t>перечня автомобильных  дорог общего пользования местного значения муниципального образования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«Ижма»</w:t>
      </w:r>
      <w:r w:rsidR="00F576EB">
        <w:rPr>
          <w:rFonts w:ascii="Times New Roman" w:hAnsi="Times New Roman"/>
          <w:sz w:val="28"/>
          <w:szCs w:val="28"/>
        </w:rPr>
        <w:t>.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Настоящее постановление подлежит официальному обнародованию и вступает в силу с   01  января  2015 года.</w:t>
      </w:r>
    </w:p>
    <w:p w:rsidR="00143D0C" w:rsidRDefault="00143D0C" w:rsidP="00143D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D0C" w:rsidRDefault="00F576EB" w:rsidP="00143D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  «Ижма»                                             И.Н.Истомин</w:t>
      </w:r>
    </w:p>
    <w:p w:rsidR="00143D0C" w:rsidRDefault="00143D0C" w:rsidP="00143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Утверждён</w:t>
      </w:r>
    </w:p>
    <w:p w:rsidR="00143D0C" w:rsidRDefault="00143D0C" w:rsidP="00143D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постановлением администрации</w:t>
      </w:r>
    </w:p>
    <w:p w:rsidR="00143D0C" w:rsidRDefault="00143D0C" w:rsidP="00143D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сельского поселения «Ижма» </w:t>
      </w:r>
    </w:p>
    <w:p w:rsidR="00143D0C" w:rsidRDefault="00143D0C" w:rsidP="00143D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15 декабря   2014  № </w:t>
      </w:r>
      <w:r w:rsidR="005D2E39">
        <w:rPr>
          <w:rFonts w:ascii="Times New Roman" w:hAnsi="Times New Roman"/>
          <w:sz w:val="20"/>
          <w:szCs w:val="20"/>
        </w:rPr>
        <w:t>69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43D0C" w:rsidRDefault="00143D0C" w:rsidP="00143D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(приложение)</w:t>
      </w:r>
    </w:p>
    <w:p w:rsidR="00143D0C" w:rsidRDefault="00143D0C" w:rsidP="00143D0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муниципального образования сельского поселения  «Ижма»</w:t>
      </w: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451"/>
        <w:gridCol w:w="1967"/>
        <w:gridCol w:w="1815"/>
        <w:gridCol w:w="1228"/>
        <w:gridCol w:w="1665"/>
      </w:tblGrid>
      <w:tr w:rsidR="00143D0C" w:rsidTr="00143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автомобильной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Протяжённость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</w:tr>
      <w:tr w:rsidR="00143D0C" w:rsidTr="00143D0C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87 204 820 ОП МП-001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переходный</w:t>
            </w:r>
          </w:p>
        </w:tc>
      </w:tr>
      <w:tr w:rsidR="00143D0C" w:rsidTr="00143D0C">
        <w:trPr>
          <w:trHeight w:val="1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87 204 820 ОП МП-002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подъезд к  парку отдыха 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 w:rsidP="005D2E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P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переходный</w:t>
            </w:r>
          </w:p>
        </w:tc>
      </w:tr>
      <w:tr w:rsidR="00143D0C" w:rsidTr="00143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P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A60" w:rsidRDefault="00254A60"/>
    <w:sectPr w:rsidR="00254A60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0C"/>
    <w:rsid w:val="00143D0C"/>
    <w:rsid w:val="00244573"/>
    <w:rsid w:val="00254A60"/>
    <w:rsid w:val="00267B40"/>
    <w:rsid w:val="00317265"/>
    <w:rsid w:val="00597A27"/>
    <w:rsid w:val="005D2E39"/>
    <w:rsid w:val="007F63E9"/>
    <w:rsid w:val="00904ECF"/>
    <w:rsid w:val="0091594C"/>
    <w:rsid w:val="00944FEB"/>
    <w:rsid w:val="00F5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dcterms:created xsi:type="dcterms:W3CDTF">2014-12-16T13:33:00Z</dcterms:created>
  <dcterms:modified xsi:type="dcterms:W3CDTF">2014-12-16T13:47:00Z</dcterms:modified>
</cp:coreProperties>
</file>