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1E0"/>
      </w:tblPr>
      <w:tblGrid>
        <w:gridCol w:w="3886"/>
        <w:gridCol w:w="2161"/>
        <w:gridCol w:w="3583"/>
      </w:tblGrid>
      <w:tr w:rsidR="00496176" w:rsidRPr="00367637" w:rsidTr="00E462D2">
        <w:trPr>
          <w:trHeight w:val="1107"/>
        </w:trPr>
        <w:tc>
          <w:tcPr>
            <w:tcW w:w="3886" w:type="dxa"/>
            <w:vMerge w:val="restart"/>
            <w:hideMark/>
          </w:tcPr>
          <w:p w:rsidR="00496176" w:rsidRPr="00367637" w:rsidRDefault="00496176" w:rsidP="00E462D2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«Изьва»</w:t>
            </w:r>
          </w:p>
          <w:p w:rsidR="00496176" w:rsidRPr="00367637" w:rsidRDefault="00496176" w:rsidP="00E462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муниципальнöй районса администрация</w:t>
            </w:r>
          </w:p>
        </w:tc>
        <w:tc>
          <w:tcPr>
            <w:tcW w:w="2161" w:type="dxa"/>
            <w:hideMark/>
          </w:tcPr>
          <w:p w:rsidR="00496176" w:rsidRPr="00367637" w:rsidRDefault="00496176" w:rsidP="00E462D2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  <w:noProof/>
                <w:sz w:val="28"/>
                <w:szCs w:val="26"/>
                <w:lang w:val="ru-RU" w:eastAsia="ru-RU" w:bidi="ar-SA"/>
              </w:rPr>
              <w:drawing>
                <wp:inline distT="0" distB="0" distL="0" distR="0">
                  <wp:extent cx="619125" cy="752475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Merge w:val="restart"/>
            <w:hideMark/>
          </w:tcPr>
          <w:p w:rsidR="00496176" w:rsidRPr="00367637" w:rsidRDefault="00496176" w:rsidP="00E462D2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Администрация</w:t>
            </w:r>
          </w:p>
          <w:p w:rsidR="00496176" w:rsidRPr="00367637" w:rsidRDefault="00496176" w:rsidP="00E462D2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</w:rPr>
              <w:t>муниципального района</w:t>
            </w:r>
          </w:p>
          <w:p w:rsidR="00496176" w:rsidRPr="00367637" w:rsidRDefault="00496176" w:rsidP="00E462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«Ижемский»</w:t>
            </w:r>
          </w:p>
        </w:tc>
      </w:tr>
      <w:tr w:rsidR="00496176" w:rsidRPr="00367637" w:rsidTr="00E462D2">
        <w:trPr>
          <w:trHeight w:val="326"/>
        </w:trPr>
        <w:tc>
          <w:tcPr>
            <w:tcW w:w="3886" w:type="dxa"/>
            <w:vMerge/>
            <w:hideMark/>
          </w:tcPr>
          <w:p w:rsidR="00496176" w:rsidRPr="00367637" w:rsidRDefault="00496176" w:rsidP="00E462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496176" w:rsidRPr="00367637" w:rsidRDefault="00496176" w:rsidP="00E462D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83" w:type="dxa"/>
            <w:vMerge/>
            <w:hideMark/>
          </w:tcPr>
          <w:p w:rsidR="00496176" w:rsidRPr="00367637" w:rsidRDefault="00496176" w:rsidP="00E462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96176" w:rsidRPr="00367637" w:rsidRDefault="00496176" w:rsidP="00496176">
      <w:pPr>
        <w:jc w:val="center"/>
        <w:rPr>
          <w:rFonts w:cs="Times New Roman"/>
          <w:b/>
          <w:szCs w:val="20"/>
        </w:rPr>
      </w:pPr>
    </w:p>
    <w:p w:rsidR="00496176" w:rsidRPr="00367637" w:rsidRDefault="00496176" w:rsidP="00496176">
      <w:pPr>
        <w:jc w:val="center"/>
        <w:rPr>
          <w:rFonts w:cs="Times New Roman"/>
          <w:b/>
          <w:sz w:val="28"/>
          <w:szCs w:val="28"/>
        </w:rPr>
      </w:pPr>
      <w:r w:rsidRPr="00367637">
        <w:rPr>
          <w:rFonts w:cs="Times New Roman"/>
          <w:b/>
          <w:sz w:val="28"/>
          <w:szCs w:val="28"/>
        </w:rPr>
        <w:t>Ш У Ö М</w:t>
      </w:r>
    </w:p>
    <w:p w:rsidR="00496176" w:rsidRPr="00367637" w:rsidRDefault="00496176" w:rsidP="00496176">
      <w:pPr>
        <w:jc w:val="center"/>
        <w:rPr>
          <w:rFonts w:cs="Times New Roman"/>
          <w:b/>
          <w:sz w:val="28"/>
          <w:szCs w:val="28"/>
        </w:rPr>
      </w:pPr>
    </w:p>
    <w:p w:rsidR="00496176" w:rsidRPr="00496176" w:rsidRDefault="00496176" w:rsidP="00496176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П О С Т А Н О В Л Е Н И 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496176" w:rsidRPr="00367637" w:rsidRDefault="00496176" w:rsidP="00496176">
      <w:pPr>
        <w:jc w:val="both"/>
        <w:rPr>
          <w:rFonts w:cs="Times New Roman"/>
          <w:sz w:val="28"/>
          <w:szCs w:val="28"/>
        </w:rPr>
      </w:pPr>
    </w:p>
    <w:p w:rsidR="00496176" w:rsidRPr="00E462D2" w:rsidRDefault="00496176" w:rsidP="00496176">
      <w:pPr>
        <w:rPr>
          <w:rFonts w:cs="Times New Roman"/>
          <w:sz w:val="20"/>
          <w:szCs w:val="20"/>
        </w:rPr>
      </w:pPr>
      <w:r w:rsidRPr="00367637">
        <w:rPr>
          <w:rFonts w:cs="Times New Roman"/>
          <w:sz w:val="28"/>
          <w:szCs w:val="28"/>
        </w:rPr>
        <w:t xml:space="preserve">от </w:t>
      </w:r>
      <w:r w:rsidR="00E462D2">
        <w:rPr>
          <w:rFonts w:cs="Times New Roman"/>
          <w:sz w:val="28"/>
          <w:szCs w:val="28"/>
          <w:lang w:val="ru-RU"/>
        </w:rPr>
        <w:t>17 ноября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7</w:t>
      </w:r>
      <w:r w:rsidRPr="00367637">
        <w:rPr>
          <w:rFonts w:cs="Times New Roman"/>
          <w:sz w:val="28"/>
          <w:szCs w:val="28"/>
        </w:rPr>
        <w:t xml:space="preserve"> года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="00E462D2">
        <w:rPr>
          <w:rFonts w:cs="Times New Roman"/>
          <w:sz w:val="28"/>
          <w:szCs w:val="28"/>
          <w:lang w:val="ru-RU"/>
        </w:rPr>
        <w:t xml:space="preserve">     </w:t>
      </w:r>
      <w:r w:rsidRPr="00367637">
        <w:rPr>
          <w:rFonts w:cs="Times New Roman"/>
          <w:sz w:val="28"/>
          <w:szCs w:val="28"/>
        </w:rPr>
        <w:t xml:space="preserve">            </w:t>
      </w:r>
      <w:r w:rsidR="00E462D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            </w:t>
      </w:r>
      <w:r w:rsidRPr="00367637">
        <w:rPr>
          <w:rFonts w:cs="Times New Roman"/>
          <w:sz w:val="28"/>
          <w:szCs w:val="28"/>
        </w:rPr>
        <w:t xml:space="preserve">           №</w:t>
      </w:r>
      <w:r>
        <w:rPr>
          <w:rFonts w:cs="Times New Roman"/>
          <w:sz w:val="28"/>
          <w:szCs w:val="28"/>
        </w:rPr>
        <w:t xml:space="preserve"> </w:t>
      </w:r>
      <w:r w:rsidR="00E462D2">
        <w:rPr>
          <w:rFonts w:cs="Times New Roman"/>
          <w:sz w:val="28"/>
          <w:szCs w:val="28"/>
          <w:lang w:val="ru-RU"/>
        </w:rPr>
        <w:t>978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 </w:t>
      </w:r>
      <w:r w:rsidRPr="00E462D2">
        <w:rPr>
          <w:rFonts w:cs="Times New Roman"/>
          <w:sz w:val="20"/>
          <w:szCs w:val="20"/>
        </w:rPr>
        <w:t xml:space="preserve">Республика Коми, Ижемский район, с. Ижма  </w:t>
      </w:r>
    </w:p>
    <w:p w:rsidR="00496176" w:rsidRPr="00E462D2" w:rsidRDefault="00496176" w:rsidP="00496176">
      <w:pPr>
        <w:rPr>
          <w:rFonts w:cs="Times New Roman"/>
          <w:sz w:val="20"/>
          <w:szCs w:val="20"/>
        </w:rPr>
      </w:pPr>
    </w:p>
    <w:p w:rsidR="00496176" w:rsidRDefault="00496176" w:rsidP="00496176">
      <w:pPr>
        <w:jc w:val="center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</w:t>
      </w:r>
      <w:r w:rsidRPr="004163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утверждении Программы комплексного развития социальной инфраструктуры муниципального образования сельского поселения «Кипиево»</w:t>
      </w:r>
    </w:p>
    <w:p w:rsidR="00496176" w:rsidRPr="004163E0" w:rsidRDefault="00496176" w:rsidP="00496176">
      <w:pPr>
        <w:jc w:val="center"/>
        <w:rPr>
          <w:rFonts w:cs="Times New Roman"/>
          <w:sz w:val="28"/>
          <w:szCs w:val="28"/>
        </w:rPr>
      </w:pPr>
    </w:p>
    <w:p w:rsidR="00496176" w:rsidRPr="004163E0" w:rsidRDefault="00496176" w:rsidP="00496176">
      <w:pPr>
        <w:ind w:firstLine="708"/>
        <w:jc w:val="both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«Кипиево»</w:t>
      </w:r>
    </w:p>
    <w:p w:rsidR="00496176" w:rsidRDefault="00496176" w:rsidP="00496176">
      <w:pPr>
        <w:ind w:firstLine="708"/>
        <w:jc w:val="center"/>
        <w:rPr>
          <w:rFonts w:cs="Times New Roman"/>
          <w:sz w:val="28"/>
          <w:szCs w:val="28"/>
        </w:rPr>
      </w:pPr>
    </w:p>
    <w:p w:rsidR="00496176" w:rsidRPr="00367637" w:rsidRDefault="00496176" w:rsidP="00496176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администрация муниципального района «Ижемский»</w:t>
      </w:r>
    </w:p>
    <w:p w:rsidR="00496176" w:rsidRPr="00367637" w:rsidRDefault="00496176" w:rsidP="00496176">
      <w:pPr>
        <w:ind w:firstLine="708"/>
        <w:jc w:val="both"/>
        <w:rPr>
          <w:rFonts w:cs="Times New Roman"/>
          <w:sz w:val="28"/>
          <w:szCs w:val="28"/>
        </w:rPr>
      </w:pPr>
    </w:p>
    <w:p w:rsidR="00496176" w:rsidRPr="00367637" w:rsidRDefault="00496176" w:rsidP="00496176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П О С Т А Н О В Л Я Е Т:</w:t>
      </w:r>
    </w:p>
    <w:p w:rsidR="00496176" w:rsidRPr="00367637" w:rsidRDefault="00496176" w:rsidP="00496176">
      <w:pPr>
        <w:ind w:firstLine="708"/>
        <w:jc w:val="center"/>
        <w:rPr>
          <w:rFonts w:cs="Times New Roman"/>
          <w:sz w:val="28"/>
          <w:szCs w:val="28"/>
        </w:rPr>
      </w:pPr>
    </w:p>
    <w:p w:rsidR="00496176" w:rsidRDefault="00496176" w:rsidP="00496176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муниципального образования сельского поселения «Кипиево» на 2017-2028 годы, согласно приложению</w:t>
      </w:r>
      <w:r w:rsidRPr="00F1186A">
        <w:rPr>
          <w:sz w:val="28"/>
          <w:szCs w:val="28"/>
        </w:rPr>
        <w:t>.</w:t>
      </w:r>
    </w:p>
    <w:p w:rsidR="005555E7" w:rsidRDefault="00496176" w:rsidP="005555E7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2D2">
        <w:rPr>
          <w:sz w:val="28"/>
          <w:szCs w:val="28"/>
        </w:rPr>
        <w:t xml:space="preserve">Контроль исполнения настоящего постановления </w:t>
      </w:r>
      <w:r w:rsidR="005555E7">
        <w:rPr>
          <w:sz w:val="28"/>
          <w:szCs w:val="28"/>
        </w:rPr>
        <w:t>возложить на заместителя руководителя администрации муниципального района «Ижемский» Р.Е. Селиверстова.</w:t>
      </w:r>
    </w:p>
    <w:p w:rsidR="00545D06" w:rsidRDefault="00E462D2" w:rsidP="00545D06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5D06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информационном Вестнике Совета и администрации муниципального района «Ижемский» и размещения на официальном сайте администрации муниципального района «Ижемский» в сети Интернет.</w:t>
      </w:r>
    </w:p>
    <w:p w:rsidR="00496176" w:rsidRPr="00367637" w:rsidRDefault="00496176" w:rsidP="00496176">
      <w:pPr>
        <w:jc w:val="both"/>
        <w:rPr>
          <w:rFonts w:cs="Times New Roman"/>
          <w:sz w:val="28"/>
          <w:szCs w:val="28"/>
        </w:rPr>
      </w:pPr>
    </w:p>
    <w:p w:rsidR="00496176" w:rsidRPr="00367637" w:rsidRDefault="00545D06" w:rsidP="0049617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Заместитель р</w:t>
      </w:r>
      <w:r w:rsidR="00496176" w:rsidRPr="00367637">
        <w:rPr>
          <w:rFonts w:cs="Times New Roman"/>
          <w:sz w:val="28"/>
          <w:szCs w:val="28"/>
        </w:rPr>
        <w:t>уководител</w:t>
      </w:r>
      <w:r>
        <w:rPr>
          <w:rFonts w:cs="Times New Roman"/>
          <w:sz w:val="28"/>
          <w:szCs w:val="28"/>
          <w:lang w:val="ru-RU"/>
        </w:rPr>
        <w:t>я</w:t>
      </w:r>
      <w:r w:rsidR="00496176" w:rsidRPr="00367637">
        <w:rPr>
          <w:rFonts w:cs="Times New Roman"/>
          <w:sz w:val="28"/>
          <w:szCs w:val="28"/>
        </w:rPr>
        <w:t xml:space="preserve"> администрации </w:t>
      </w:r>
    </w:p>
    <w:p w:rsidR="00496176" w:rsidRPr="00545D06" w:rsidRDefault="00496176" w:rsidP="00496176">
      <w:pPr>
        <w:jc w:val="both"/>
        <w:rPr>
          <w:rFonts w:cs="Times New Roman"/>
          <w:sz w:val="28"/>
          <w:szCs w:val="28"/>
          <w:lang w:val="ru-RU"/>
        </w:rPr>
      </w:pPr>
      <w:r w:rsidRPr="00367637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«</w:t>
      </w:r>
      <w:r w:rsidRPr="00367637">
        <w:rPr>
          <w:rFonts w:cs="Times New Roman"/>
          <w:sz w:val="28"/>
          <w:szCs w:val="28"/>
        </w:rPr>
        <w:t xml:space="preserve">Ижемский»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             </w:t>
      </w:r>
      <w:r w:rsidR="00545D06">
        <w:rPr>
          <w:rFonts w:cs="Times New Roman"/>
          <w:sz w:val="28"/>
          <w:szCs w:val="28"/>
          <w:lang w:val="ru-RU"/>
        </w:rPr>
        <w:t xml:space="preserve">          </w:t>
      </w:r>
      <w:r w:rsidRPr="00367637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545D06">
        <w:rPr>
          <w:rFonts w:cs="Times New Roman"/>
          <w:sz w:val="28"/>
          <w:szCs w:val="28"/>
          <w:lang w:val="ru-RU"/>
        </w:rPr>
        <w:t>Ф.А. Попов</w:t>
      </w:r>
    </w:p>
    <w:p w:rsidR="00496176" w:rsidRPr="00367637" w:rsidRDefault="00496176" w:rsidP="00496176">
      <w:pPr>
        <w:rPr>
          <w:rFonts w:cs="Times New Roman"/>
          <w:sz w:val="20"/>
          <w:szCs w:val="20"/>
        </w:rPr>
      </w:pPr>
    </w:p>
    <w:p w:rsidR="00496176" w:rsidRPr="00367637" w:rsidRDefault="00496176" w:rsidP="00496176">
      <w:pPr>
        <w:rPr>
          <w:rFonts w:cs="Times New Roman"/>
        </w:rPr>
      </w:pPr>
    </w:p>
    <w:p w:rsidR="00496176" w:rsidRPr="00367637" w:rsidRDefault="00496176" w:rsidP="00496176">
      <w:pPr>
        <w:rPr>
          <w:rFonts w:cs="Times New Roman"/>
        </w:rPr>
      </w:pPr>
    </w:p>
    <w:p w:rsidR="00E462D2" w:rsidRDefault="00E462D2" w:rsidP="009E4733">
      <w:pPr>
        <w:jc w:val="right"/>
        <w:rPr>
          <w:kern w:val="0"/>
          <w:lang w:val="ru-RU" w:eastAsia="ru-RU" w:bidi="ar-SA"/>
        </w:rPr>
      </w:pPr>
    </w:p>
    <w:p w:rsidR="00E462D2" w:rsidRDefault="00E462D2" w:rsidP="009E4733">
      <w:pPr>
        <w:jc w:val="right"/>
        <w:rPr>
          <w:kern w:val="0"/>
          <w:lang w:val="ru-RU" w:eastAsia="ru-RU" w:bidi="ar-SA"/>
        </w:rPr>
      </w:pPr>
    </w:p>
    <w:p w:rsidR="00E462D2" w:rsidRDefault="00E462D2" w:rsidP="009E4733">
      <w:pPr>
        <w:jc w:val="right"/>
        <w:rPr>
          <w:kern w:val="0"/>
          <w:lang w:val="ru-RU" w:eastAsia="ru-RU" w:bidi="ar-SA"/>
        </w:rPr>
      </w:pPr>
    </w:p>
    <w:p w:rsidR="00E462D2" w:rsidRDefault="00E462D2" w:rsidP="009E4733">
      <w:pPr>
        <w:jc w:val="right"/>
        <w:rPr>
          <w:kern w:val="0"/>
          <w:lang w:val="ru-RU" w:eastAsia="ru-RU" w:bidi="ar-SA"/>
        </w:rPr>
      </w:pPr>
    </w:p>
    <w:p w:rsidR="00E462D2" w:rsidRDefault="00E462D2" w:rsidP="009E4733">
      <w:pPr>
        <w:jc w:val="right"/>
        <w:rPr>
          <w:kern w:val="0"/>
          <w:lang w:val="ru-RU" w:eastAsia="ru-RU" w:bidi="ar-SA"/>
        </w:rPr>
      </w:pPr>
    </w:p>
    <w:p w:rsidR="00376FF4" w:rsidRPr="00361F31" w:rsidRDefault="00376FF4" w:rsidP="009E4733">
      <w:pPr>
        <w:jc w:val="right"/>
        <w:rPr>
          <w:kern w:val="0"/>
          <w:sz w:val="28"/>
          <w:szCs w:val="28"/>
          <w:lang w:val="ru-RU" w:eastAsia="ru-RU" w:bidi="ar-SA"/>
        </w:rPr>
      </w:pPr>
      <w:r w:rsidRPr="00376FF4">
        <w:rPr>
          <w:kern w:val="0"/>
          <w:lang w:val="ru-RU" w:eastAsia="ru-RU" w:bidi="ar-SA"/>
        </w:rPr>
        <w:t>Приложение</w:t>
      </w:r>
    </w:p>
    <w:p w:rsidR="00376FF4" w:rsidRDefault="00376FF4" w:rsidP="00376FF4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к постановлению администрации</w:t>
      </w:r>
      <w:r w:rsidR="0049617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муниципального района «Ижемский»</w:t>
      </w:r>
    </w:p>
    <w:p w:rsidR="00496176" w:rsidRPr="00376FF4" w:rsidRDefault="00496176" w:rsidP="00376FF4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от </w:t>
      </w:r>
      <w:r w:rsidR="00E462D2">
        <w:rPr>
          <w:rFonts w:eastAsia="Times New Roman" w:cs="Times New Roman"/>
          <w:color w:val="000000"/>
          <w:kern w:val="0"/>
          <w:lang w:val="ru-RU" w:eastAsia="ru-RU" w:bidi="ar-SA"/>
        </w:rPr>
        <w:t>17 ноября 2017 г.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№</w:t>
      </w:r>
      <w:r w:rsidR="00E46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978</w:t>
      </w: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76FF4" w:rsidRPr="00F77AFC" w:rsidRDefault="00376FF4" w:rsidP="00376FF4">
      <w:pPr>
        <w:pStyle w:val="Default"/>
        <w:jc w:val="center"/>
        <w:rPr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КОМПЛЕКСНОГО</w:t>
      </w:r>
      <w:r w:rsidRPr="00F77AFC">
        <w:rPr>
          <w:b/>
          <w:bCs/>
          <w:sz w:val="28"/>
          <w:szCs w:val="28"/>
        </w:rPr>
        <w:t xml:space="preserve"> РАЗВИТИЯ</w:t>
      </w:r>
      <w:r>
        <w:rPr>
          <w:b/>
          <w:bCs/>
          <w:sz w:val="28"/>
          <w:szCs w:val="28"/>
        </w:rPr>
        <w:t xml:space="preserve"> СОЦИАЛЬНОЙ ИНФРАСТРУКТУРЫ</w:t>
      </w:r>
      <w:r w:rsidRPr="00F77AFC">
        <w:rPr>
          <w:b/>
          <w:bCs/>
          <w:sz w:val="28"/>
          <w:szCs w:val="28"/>
        </w:rPr>
        <w:t>МУНИЦИПАЛЬНОГО ОБРАЗОВАНИЯ</w:t>
      </w:r>
    </w:p>
    <w:p w:rsidR="00376FF4" w:rsidRPr="00F77AFC" w:rsidRDefault="000E0F45" w:rsidP="00376F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«КИПИЕВО»</w:t>
      </w:r>
    </w:p>
    <w:p w:rsidR="00376FF4" w:rsidRPr="00F77AFC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 НА 2017 – 20</w:t>
      </w:r>
      <w:r>
        <w:rPr>
          <w:b/>
          <w:bCs/>
          <w:sz w:val="28"/>
          <w:szCs w:val="28"/>
        </w:rPr>
        <w:t>28</w:t>
      </w:r>
      <w:r w:rsidRPr="00F77AFC">
        <w:rPr>
          <w:b/>
          <w:bCs/>
          <w:sz w:val="28"/>
          <w:szCs w:val="28"/>
        </w:rPr>
        <w:t xml:space="preserve"> ГОДЫ</w:t>
      </w:r>
    </w:p>
    <w:p w:rsidR="00376FF4" w:rsidRDefault="00376FF4" w:rsidP="00376FF4">
      <w:pPr>
        <w:pStyle w:val="Default"/>
        <w:jc w:val="center"/>
        <w:rPr>
          <w:b/>
          <w:bCs/>
          <w:sz w:val="27"/>
          <w:szCs w:val="27"/>
        </w:rPr>
      </w:pPr>
    </w:p>
    <w:p w:rsidR="00376FF4" w:rsidRDefault="00376FF4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ПАСПОРТ ПРОГРАММЫ</w:t>
      </w:r>
    </w:p>
    <w:p w:rsidR="00376FF4" w:rsidRDefault="00376FF4" w:rsidP="00376FF4">
      <w:pPr>
        <w:pStyle w:val="Default"/>
        <w:ind w:left="720"/>
        <w:rPr>
          <w:b/>
          <w:bCs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096"/>
      </w:tblGrid>
      <w:tr w:rsidR="00376FF4" w:rsidRPr="00F77AFC" w:rsidTr="00E462D2">
        <w:trPr>
          <w:trHeight w:val="282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6" w:type="dxa"/>
          </w:tcPr>
          <w:p w:rsidR="00376FF4" w:rsidRPr="0067686C" w:rsidRDefault="0067686C" w:rsidP="00545D0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0E0F45">
              <w:rPr>
                <w:bCs/>
                <w:sz w:val="28"/>
                <w:szCs w:val="28"/>
              </w:rPr>
              <w:t>сельского поселения «Кипиево»</w:t>
            </w:r>
            <w:r w:rsidR="00545D06">
              <w:rPr>
                <w:bCs/>
                <w:sz w:val="28"/>
                <w:szCs w:val="28"/>
              </w:rPr>
              <w:t xml:space="preserve"> </w:t>
            </w:r>
            <w:r w:rsidRPr="0067686C">
              <w:rPr>
                <w:bCs/>
                <w:sz w:val="28"/>
                <w:szCs w:val="28"/>
              </w:rPr>
              <w:t>на 2017 – 2028 годы.</w:t>
            </w:r>
          </w:p>
        </w:tc>
      </w:tr>
      <w:tr w:rsidR="00376FF4" w:rsidRPr="00F77AFC" w:rsidTr="00E462D2">
        <w:trPr>
          <w:trHeight w:val="437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6" w:type="dxa"/>
          </w:tcPr>
          <w:p w:rsidR="0067686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- </w:t>
            </w:r>
            <w:r w:rsidR="0067686C">
              <w:rPr>
                <w:sz w:val="28"/>
                <w:szCs w:val="28"/>
              </w:rPr>
              <w:t xml:space="preserve">Федеральный Закон № 131-ФЗ от 06.10.2003 «Об общих принципах организации местного самоуправления в Российской Федерации», </w:t>
            </w:r>
          </w:p>
          <w:p w:rsid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план муниципального образования </w:t>
            </w:r>
            <w:r w:rsidR="000E0F45">
              <w:rPr>
                <w:sz w:val="28"/>
                <w:szCs w:val="28"/>
              </w:rPr>
              <w:t>сельского поселения «Кипиево»</w:t>
            </w:r>
            <w:r>
              <w:rPr>
                <w:sz w:val="28"/>
                <w:szCs w:val="28"/>
              </w:rPr>
              <w:t xml:space="preserve">; </w:t>
            </w:r>
          </w:p>
          <w:p w:rsidR="00376FF4" w:rsidRPr="00F77AFC" w:rsidRDefault="0067686C" w:rsidP="000E0F4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Устав муниципального образования </w:t>
            </w:r>
            <w:r w:rsidR="000E0F45">
              <w:rPr>
                <w:sz w:val="28"/>
                <w:szCs w:val="28"/>
              </w:rPr>
              <w:t>сельского поселения «Кипиево»</w:t>
            </w:r>
          </w:p>
        </w:tc>
      </w:tr>
      <w:tr w:rsidR="00376FF4" w:rsidRPr="00F77AFC" w:rsidTr="00E462D2">
        <w:trPr>
          <w:trHeight w:val="437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096" w:type="dxa"/>
          </w:tcPr>
          <w:p w:rsidR="00376FF4" w:rsidRPr="00F77AFC" w:rsidRDefault="00376FF4" w:rsidP="00E462D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="000E0F45">
              <w:rPr>
                <w:sz w:val="28"/>
                <w:szCs w:val="28"/>
              </w:rPr>
              <w:t xml:space="preserve"> МО МР «Ижемский» от </w:t>
            </w:r>
            <w:r w:rsidR="00E462D2">
              <w:rPr>
                <w:sz w:val="28"/>
                <w:szCs w:val="28"/>
              </w:rPr>
              <w:t xml:space="preserve">17 ноября 2017 года № 978 </w:t>
            </w:r>
          </w:p>
        </w:tc>
      </w:tr>
      <w:tr w:rsidR="00376FF4" w:rsidRPr="00F77AFC" w:rsidTr="00E462D2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96" w:type="dxa"/>
          </w:tcPr>
          <w:p w:rsidR="00376FF4" w:rsidRPr="00F77AFC" w:rsidRDefault="00376FF4" w:rsidP="00545D0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</w:t>
            </w:r>
            <w:r w:rsidR="00545D06">
              <w:rPr>
                <w:sz w:val="28"/>
                <w:szCs w:val="28"/>
              </w:rPr>
              <w:t>МО МР «Ижемский»</w:t>
            </w:r>
          </w:p>
        </w:tc>
      </w:tr>
      <w:tr w:rsidR="00376FF4" w:rsidRPr="00F77AFC" w:rsidTr="00E462D2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096" w:type="dxa"/>
          </w:tcPr>
          <w:p w:rsidR="00376FF4" w:rsidRPr="00F77AFC" w:rsidRDefault="00376FF4" w:rsidP="000E0F45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</w:t>
            </w:r>
            <w:r w:rsidR="000E0F45">
              <w:rPr>
                <w:sz w:val="28"/>
                <w:szCs w:val="28"/>
              </w:rPr>
              <w:t>МО МР «Ижемский»</w:t>
            </w:r>
          </w:p>
        </w:tc>
      </w:tr>
      <w:tr w:rsidR="00376FF4" w:rsidRPr="00F77AFC" w:rsidTr="00E462D2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096" w:type="dxa"/>
          </w:tcPr>
          <w:p w:rsidR="00376FF4" w:rsidRPr="00F77AFC" w:rsidRDefault="00545D06" w:rsidP="00545D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«Кипиево», управление образования администрации МР «Ижемский»; отдел физической культуры и спорта администрации МР «Ижемский»; управление культуры администрации МР «Ижемский».</w:t>
            </w:r>
          </w:p>
        </w:tc>
      </w:tr>
      <w:tr w:rsidR="00376FF4" w:rsidRPr="00F77AFC" w:rsidTr="00E462D2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6096" w:type="dxa"/>
          </w:tcPr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 w:rsidR="000E0F45">
              <w:rPr>
                <w:sz w:val="28"/>
                <w:szCs w:val="28"/>
              </w:rPr>
              <w:t>сельского поселения</w:t>
            </w:r>
            <w:r w:rsidRPr="0067686C">
              <w:rPr>
                <w:sz w:val="28"/>
                <w:szCs w:val="28"/>
              </w:rPr>
              <w:t>;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lastRenderedPageBreak/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доступности объектов социальной инфраструктуры </w:t>
            </w:r>
            <w:r w:rsidR="000E0F45">
              <w:rPr>
                <w:sz w:val="28"/>
                <w:szCs w:val="28"/>
              </w:rPr>
              <w:t>сельского поселения</w:t>
            </w:r>
            <w:r w:rsidRPr="0067686C">
              <w:rPr>
                <w:sz w:val="28"/>
                <w:szCs w:val="28"/>
              </w:rPr>
              <w:t xml:space="preserve"> для населения в соответствии с нормативами градостроительного проектирования;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сбалансированного развития систем социальной инфраструктуры </w:t>
            </w:r>
            <w:r w:rsidR="000E0F45">
              <w:rPr>
                <w:sz w:val="28"/>
                <w:szCs w:val="28"/>
              </w:rPr>
              <w:t>сельского</w:t>
            </w:r>
            <w:r w:rsidR="002766A6">
              <w:rPr>
                <w:sz w:val="28"/>
                <w:szCs w:val="28"/>
              </w:rPr>
              <w:t xml:space="preserve"> поселения до 2028</w:t>
            </w:r>
            <w:r w:rsidRPr="0067686C">
              <w:rPr>
                <w:sz w:val="28"/>
                <w:szCs w:val="28"/>
              </w:rPr>
              <w:t xml:space="preserve"> года в соответствии с установленными потребностями в объектах социальной инфраструктуры; 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достижение расчетного уровня обеспеченности населения </w:t>
            </w:r>
            <w:r w:rsidR="000E0F45">
              <w:rPr>
                <w:sz w:val="28"/>
                <w:szCs w:val="28"/>
              </w:rPr>
              <w:t xml:space="preserve">сельского </w:t>
            </w:r>
            <w:r w:rsidRPr="0067686C">
              <w:rPr>
                <w:sz w:val="28"/>
                <w:szCs w:val="28"/>
              </w:rPr>
              <w:t xml:space="preserve">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376FF4" w:rsidRPr="00F77AFC" w:rsidRDefault="0067686C" w:rsidP="000E0F45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эффективности функционирования действующей социальной инфраструктуры </w:t>
            </w:r>
            <w:r w:rsidR="000E0F45">
              <w:rPr>
                <w:sz w:val="28"/>
                <w:szCs w:val="28"/>
              </w:rPr>
              <w:t>сельского</w:t>
            </w:r>
            <w:r w:rsidRPr="0067686C">
              <w:rPr>
                <w:sz w:val="28"/>
                <w:szCs w:val="28"/>
              </w:rPr>
              <w:t xml:space="preserve"> поселения.</w:t>
            </w:r>
          </w:p>
        </w:tc>
      </w:tr>
      <w:tr w:rsidR="00376FF4" w:rsidRPr="00F77AFC" w:rsidTr="00E462D2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096" w:type="dxa"/>
          </w:tcPr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повышение безопасности, качества и эффективности использования населением объектов социальной инфраструктуры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обеспечение достижения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культуры; </w:t>
            </w:r>
          </w:p>
          <w:p w:rsidR="00376FF4" w:rsidRPr="00F77AFC" w:rsidRDefault="008D0AD8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263F42">
              <w:rPr>
                <w:sz w:val="28"/>
                <w:szCs w:val="28"/>
              </w:rPr>
              <w:t xml:space="preserve">повышение эффективности функционирования действующей социальной инфраструктуры </w:t>
            </w:r>
          </w:p>
        </w:tc>
      </w:tr>
      <w:tr w:rsidR="00376FF4" w:rsidRPr="00F77AFC" w:rsidTr="00E462D2">
        <w:trPr>
          <w:trHeight w:val="592"/>
        </w:trPr>
        <w:tc>
          <w:tcPr>
            <w:tcW w:w="3510" w:type="dxa"/>
          </w:tcPr>
          <w:p w:rsidR="00263F42" w:rsidRPr="009E4733" w:rsidRDefault="00263F42" w:rsidP="00263F42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9E4733">
              <w:rPr>
                <w:b/>
                <w:sz w:val="28"/>
                <w:szCs w:val="28"/>
              </w:rPr>
              <w:lastRenderedPageBreak/>
              <w:t xml:space="preserve">инфраструктуры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количество отремонтированных зданий образовательных учреждений;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объектов, для которых разработана проектная документация и получено положительное заключение государственной </w:t>
            </w:r>
            <w:r>
              <w:rPr>
                <w:sz w:val="28"/>
                <w:szCs w:val="28"/>
              </w:rPr>
              <w:lastRenderedPageBreak/>
              <w:t xml:space="preserve">экспертизы проектной документации;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введенных в действие плоскостных сооружений;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введенных в эксплуатацию спортивных объектов; </w:t>
            </w:r>
          </w:p>
          <w:p w:rsidR="00263F42" w:rsidRP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отремонтированных зданий культуры </w:t>
            </w:r>
            <w:r w:rsidRPr="00263F42">
              <w:rPr>
                <w:sz w:val="28"/>
                <w:szCs w:val="28"/>
              </w:rPr>
              <w:t xml:space="preserve">(библиотека, ДК); </w:t>
            </w:r>
          </w:p>
          <w:p w:rsidR="00376FF4" w:rsidRPr="00F77AFC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3F42">
              <w:rPr>
                <w:sz w:val="28"/>
                <w:szCs w:val="28"/>
              </w:rPr>
              <w:t>количество введенных в действие объектов культуры.</w:t>
            </w:r>
          </w:p>
        </w:tc>
      </w:tr>
      <w:tr w:rsidR="00263F42" w:rsidRPr="00F77AFC" w:rsidTr="00E462D2">
        <w:trPr>
          <w:trHeight w:val="1055"/>
        </w:trPr>
        <w:tc>
          <w:tcPr>
            <w:tcW w:w="3510" w:type="dxa"/>
          </w:tcPr>
          <w:p w:rsidR="00263F42" w:rsidRPr="00F77AFC" w:rsidRDefault="00263F42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63F42">
              <w:rPr>
                <w:b/>
                <w:bCs/>
                <w:sz w:val="28"/>
                <w:szCs w:val="28"/>
                <w:lang w:val="de-DE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096" w:type="dxa"/>
          </w:tcPr>
          <w:p w:rsidR="00263F42" w:rsidRPr="00F77AFC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Развитие жилых территорий. </w:t>
            </w:r>
          </w:p>
          <w:p w:rsidR="00263F42" w:rsidRPr="00263F42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мероприятия по реконструкции, строительству объектов вобластях: физическая культура и спорт, культура,</w:t>
            </w:r>
            <w:r w:rsidRPr="009E4733">
              <w:rPr>
                <w:sz w:val="28"/>
                <w:szCs w:val="28"/>
                <w:lang w:val="de-DE"/>
              </w:rPr>
              <w:t>здравоохранение</w:t>
            </w:r>
          </w:p>
        </w:tc>
      </w:tr>
      <w:tr w:rsidR="009E4733" w:rsidRPr="00F77AFC" w:rsidTr="00E462D2">
        <w:trPr>
          <w:trHeight w:val="1055"/>
        </w:trPr>
        <w:tc>
          <w:tcPr>
            <w:tcW w:w="3510" w:type="dxa"/>
          </w:tcPr>
          <w:p w:rsidR="009E4733" w:rsidRPr="009E4733" w:rsidRDefault="009E4733" w:rsidP="009E47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4733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9E4733" w:rsidRPr="00263F42" w:rsidRDefault="009E4733" w:rsidP="009E4733">
            <w:pPr>
              <w:pStyle w:val="Default"/>
              <w:rPr>
                <w:b/>
                <w:bCs/>
                <w:sz w:val="28"/>
                <w:szCs w:val="28"/>
                <w:lang w:val="de-DE"/>
              </w:rPr>
            </w:pPr>
            <w:r w:rsidRPr="009E4733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6096" w:type="dxa"/>
          </w:tcPr>
          <w:p w:rsidR="009E4733" w:rsidRPr="00F77AFC" w:rsidRDefault="009E4733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2028 г.</w:t>
            </w:r>
          </w:p>
        </w:tc>
      </w:tr>
      <w:tr w:rsidR="00376FF4" w:rsidRPr="00F77AFC" w:rsidTr="00E462D2">
        <w:trPr>
          <w:trHeight w:val="1055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096" w:type="dxa"/>
          </w:tcPr>
          <w:p w:rsidR="009E4733" w:rsidRPr="009E4733" w:rsidRDefault="00361F31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</w:rPr>
              <w:t xml:space="preserve">Общий объем </w:t>
            </w:r>
            <w:r>
              <w:rPr>
                <w:bCs/>
                <w:sz w:val="28"/>
                <w:szCs w:val="28"/>
              </w:rPr>
              <w:t>финансирования Программы на 2017 – 2028</w:t>
            </w:r>
            <w:r w:rsidRPr="00361F31">
              <w:rPr>
                <w:bCs/>
                <w:sz w:val="28"/>
                <w:szCs w:val="28"/>
              </w:rPr>
              <w:t xml:space="preserve"> гг. составляет </w:t>
            </w:r>
            <w:r w:rsidR="005A6EAB">
              <w:rPr>
                <w:bCs/>
                <w:sz w:val="28"/>
                <w:szCs w:val="28"/>
              </w:rPr>
              <w:t>0,00</w:t>
            </w:r>
            <w:r w:rsidRPr="00361F31">
              <w:rPr>
                <w:bCs/>
                <w:sz w:val="28"/>
                <w:szCs w:val="28"/>
              </w:rPr>
              <w:t xml:space="preserve"> рублей, в том числе</w:t>
            </w:r>
            <w:r w:rsidR="005A6EAB">
              <w:rPr>
                <w:bCs/>
                <w:sz w:val="28"/>
                <w:szCs w:val="28"/>
              </w:rPr>
              <w:t>, по годам</w:t>
            </w:r>
            <w:r w:rsidR="009E4733" w:rsidRPr="009E4733">
              <w:rPr>
                <w:bCs/>
                <w:sz w:val="28"/>
                <w:szCs w:val="28"/>
              </w:rPr>
              <w:t>: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г. – 0</w:t>
            </w:r>
            <w:r w:rsidR="005A6EA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5A6EAB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de-DE"/>
              </w:rPr>
              <w:t>2020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  <w:lang w:val="de-DE"/>
              </w:rPr>
              <w:t>202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lang w:val="de-DE"/>
              </w:rPr>
              <w:t xml:space="preserve"> г. – </w:t>
            </w:r>
            <w:r w:rsidRPr="009E4733">
              <w:rPr>
                <w:bCs/>
                <w:sz w:val="28"/>
                <w:szCs w:val="28"/>
                <w:lang w:val="de-DE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  <w:lang w:val="de-DE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361F31" w:rsidRDefault="005A6EAB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поселения – 0,00 </w:t>
            </w:r>
            <w:r w:rsidR="00361F31" w:rsidRPr="00361F31">
              <w:rPr>
                <w:bCs/>
                <w:sz w:val="28"/>
                <w:szCs w:val="28"/>
              </w:rPr>
              <w:t>руб.;</w:t>
            </w:r>
          </w:p>
          <w:p w:rsidR="00376FF4" w:rsidRPr="00F77AFC" w:rsidRDefault="00361F31" w:rsidP="005A6EAB">
            <w:pPr>
              <w:pStyle w:val="Default"/>
              <w:jc w:val="both"/>
              <w:rPr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  <w:lang w:val="de-DE"/>
              </w:rPr>
              <w:t>иныевнебюджетныеисточники – 0</w:t>
            </w:r>
            <w:r w:rsidR="005A6EAB">
              <w:rPr>
                <w:bCs/>
                <w:sz w:val="28"/>
                <w:szCs w:val="28"/>
              </w:rPr>
              <w:t>,00</w:t>
            </w:r>
            <w:r w:rsidRPr="00361F31">
              <w:rPr>
                <w:bCs/>
                <w:sz w:val="28"/>
                <w:szCs w:val="28"/>
                <w:lang w:val="de-DE"/>
              </w:rPr>
              <w:t xml:space="preserve"> руб.</w:t>
            </w:r>
          </w:p>
        </w:tc>
      </w:tr>
      <w:tr w:rsidR="00361F31" w:rsidRPr="00F77AFC" w:rsidTr="00E462D2">
        <w:trPr>
          <w:trHeight w:val="1055"/>
        </w:trPr>
        <w:tc>
          <w:tcPr>
            <w:tcW w:w="3510" w:type="dxa"/>
          </w:tcPr>
          <w:p w:rsidR="00361F31" w:rsidRPr="009E4733" w:rsidRDefault="00361F31" w:rsidP="00361F31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361F31" w:rsidRPr="00F77AFC" w:rsidRDefault="00361F31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9E4733" w:rsidRPr="009E4733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Повышение качества, комфортности и уровня жизни</w:t>
            </w:r>
            <w:r>
              <w:rPr>
                <w:sz w:val="28"/>
                <w:szCs w:val="28"/>
              </w:rPr>
              <w:t xml:space="preserve"> населения </w:t>
            </w:r>
            <w:r w:rsidR="000E0F45">
              <w:rPr>
                <w:sz w:val="28"/>
                <w:szCs w:val="28"/>
              </w:rPr>
              <w:t>сельского</w:t>
            </w:r>
            <w:r w:rsidRPr="009E4733">
              <w:rPr>
                <w:sz w:val="28"/>
                <w:szCs w:val="28"/>
              </w:rPr>
              <w:t xml:space="preserve"> поселения.</w:t>
            </w:r>
          </w:p>
          <w:p w:rsidR="00361F31" w:rsidRPr="009E4733" w:rsidRDefault="009E4733" w:rsidP="000E0F45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Нормативная доступность и обеспеченность объектами социальной</w:t>
            </w:r>
            <w:r w:rsidRPr="009E4733">
              <w:rPr>
                <w:sz w:val="28"/>
                <w:szCs w:val="28"/>
                <w:lang w:val="de-DE"/>
              </w:rPr>
              <w:t>и</w:t>
            </w:r>
            <w:r>
              <w:rPr>
                <w:sz w:val="28"/>
                <w:szCs w:val="28"/>
                <w:lang w:val="de-DE"/>
              </w:rPr>
              <w:t>нфраструктурыжителей</w:t>
            </w:r>
            <w:r w:rsidR="000E0F45">
              <w:rPr>
                <w:sz w:val="28"/>
                <w:szCs w:val="28"/>
              </w:rPr>
              <w:t>сельского</w:t>
            </w:r>
            <w:r w:rsidRPr="009E4733">
              <w:rPr>
                <w:sz w:val="28"/>
                <w:szCs w:val="28"/>
                <w:lang w:val="de-DE"/>
              </w:rPr>
              <w:t>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85F9E" w:rsidRDefault="00B85F9E" w:rsidP="000F2437">
      <w:pPr>
        <w:pStyle w:val="Default"/>
        <w:rPr>
          <w:sz w:val="27"/>
          <w:szCs w:val="27"/>
        </w:rPr>
      </w:pPr>
    </w:p>
    <w:p w:rsidR="00B85F9E" w:rsidRDefault="00B85F9E" w:rsidP="000F2437">
      <w:pPr>
        <w:pStyle w:val="Default"/>
        <w:rPr>
          <w:sz w:val="27"/>
          <w:szCs w:val="27"/>
        </w:rPr>
      </w:pPr>
    </w:p>
    <w:p w:rsidR="000F2437" w:rsidRPr="00F77AFC" w:rsidRDefault="009407F6" w:rsidP="009407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1.Характеристика </w:t>
      </w:r>
      <w:r w:rsidR="004767BA">
        <w:rPr>
          <w:b/>
          <w:bCs/>
          <w:sz w:val="28"/>
          <w:szCs w:val="28"/>
        </w:rPr>
        <w:t>существующего состояния социальной инфраструктуры</w:t>
      </w:r>
      <w:r w:rsidR="000E0F45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«</w:t>
      </w:r>
      <w:r w:rsidR="000E0F45">
        <w:rPr>
          <w:b/>
          <w:bCs/>
          <w:sz w:val="28"/>
          <w:szCs w:val="28"/>
        </w:rPr>
        <w:t>Кипиево</w:t>
      </w:r>
      <w:r>
        <w:rPr>
          <w:b/>
          <w:bCs/>
          <w:sz w:val="28"/>
          <w:szCs w:val="28"/>
        </w:rPr>
        <w:t>»</w:t>
      </w:r>
      <w:r w:rsidR="000F2437" w:rsidRPr="00F77AFC">
        <w:rPr>
          <w:b/>
          <w:bCs/>
          <w:sz w:val="28"/>
          <w:szCs w:val="28"/>
        </w:rPr>
        <w:t>:</w:t>
      </w:r>
    </w:p>
    <w:p w:rsidR="000F2437" w:rsidRPr="00F77AFC" w:rsidRDefault="000F2437" w:rsidP="000F2437">
      <w:pPr>
        <w:pStyle w:val="Default"/>
        <w:jc w:val="center"/>
        <w:rPr>
          <w:sz w:val="28"/>
          <w:szCs w:val="28"/>
        </w:rPr>
      </w:pPr>
    </w:p>
    <w:p w:rsidR="00B85F9E" w:rsidRPr="00F77AFC" w:rsidRDefault="0017551F" w:rsidP="002B2D16">
      <w:pPr>
        <w:pStyle w:val="Standard"/>
        <w:suppressAutoHyphens w:val="0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="00C257D5" w:rsidRPr="00F77AFC">
        <w:rPr>
          <w:b/>
          <w:sz w:val="28"/>
          <w:szCs w:val="28"/>
          <w:lang w:val="ru-RU"/>
        </w:rPr>
        <w:t xml:space="preserve">Общие сведения муниципального образования </w:t>
      </w:r>
      <w:r w:rsidR="000E0F45">
        <w:rPr>
          <w:b/>
          <w:sz w:val="28"/>
          <w:szCs w:val="28"/>
          <w:lang w:val="ru-RU"/>
        </w:rPr>
        <w:t>СП</w:t>
      </w:r>
      <w:r w:rsidR="00C257D5" w:rsidRPr="00F77AFC">
        <w:rPr>
          <w:b/>
          <w:sz w:val="28"/>
          <w:szCs w:val="28"/>
          <w:lang w:val="ru-RU"/>
        </w:rPr>
        <w:t xml:space="preserve"> «</w:t>
      </w:r>
      <w:r w:rsidR="000E0F45">
        <w:rPr>
          <w:b/>
          <w:sz w:val="28"/>
          <w:szCs w:val="28"/>
          <w:lang w:val="ru-RU"/>
        </w:rPr>
        <w:t>Кипиево</w:t>
      </w:r>
      <w:r w:rsidR="00C257D5" w:rsidRPr="00F77AFC">
        <w:rPr>
          <w:b/>
          <w:sz w:val="28"/>
          <w:szCs w:val="28"/>
          <w:lang w:val="ru-RU"/>
        </w:rPr>
        <w:t>»</w:t>
      </w:r>
    </w:p>
    <w:p w:rsidR="00C257D5" w:rsidRDefault="00C257D5" w:rsidP="00545D06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F77AFC">
        <w:rPr>
          <w:rFonts w:cs="Times New Roman"/>
          <w:sz w:val="28"/>
          <w:szCs w:val="28"/>
          <w:lang w:val="ru-RU"/>
        </w:rPr>
        <w:t>Полное официальное наименование муниципального образования</w:t>
      </w:r>
      <w:r>
        <w:rPr>
          <w:rFonts w:cs="Times New Roman"/>
          <w:sz w:val="28"/>
          <w:szCs w:val="28"/>
          <w:lang w:val="ru-RU"/>
        </w:rPr>
        <w:t xml:space="preserve">– муниципальное образование </w:t>
      </w:r>
      <w:r w:rsidR="000E0F45">
        <w:rPr>
          <w:rFonts w:cs="Times New Roman"/>
          <w:sz w:val="28"/>
          <w:szCs w:val="28"/>
          <w:lang w:val="ru-RU"/>
        </w:rPr>
        <w:t>сельско</w:t>
      </w:r>
      <w:r w:rsidR="00967235">
        <w:rPr>
          <w:rFonts w:cs="Times New Roman"/>
          <w:sz w:val="28"/>
          <w:szCs w:val="28"/>
          <w:lang w:val="ru-RU"/>
        </w:rPr>
        <w:t>е</w:t>
      </w:r>
      <w:r w:rsidR="000E0F45">
        <w:rPr>
          <w:rFonts w:cs="Times New Roman"/>
          <w:sz w:val="28"/>
          <w:szCs w:val="28"/>
          <w:lang w:val="ru-RU"/>
        </w:rPr>
        <w:t xml:space="preserve"> поселени</w:t>
      </w:r>
      <w:r w:rsidR="00967235">
        <w:rPr>
          <w:rFonts w:cs="Times New Roman"/>
          <w:sz w:val="28"/>
          <w:szCs w:val="28"/>
          <w:lang w:val="ru-RU"/>
        </w:rPr>
        <w:t>е</w:t>
      </w:r>
      <w:r w:rsidR="000E0F45">
        <w:rPr>
          <w:rFonts w:cs="Times New Roman"/>
          <w:sz w:val="28"/>
          <w:szCs w:val="28"/>
          <w:lang w:val="ru-RU"/>
        </w:rPr>
        <w:t xml:space="preserve"> «Кипиево».</w:t>
      </w:r>
    </w:p>
    <w:p w:rsidR="00257D39" w:rsidRPr="00257D39" w:rsidRDefault="00545D06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257D39" w:rsidRPr="00257D39">
        <w:rPr>
          <w:rFonts w:cs="Times New Roman"/>
          <w:sz w:val="28"/>
          <w:szCs w:val="28"/>
          <w:lang w:val="ru-RU"/>
        </w:rPr>
        <w:t>бщая площадь территории сельского поселения «Кипиево» составляет 215 тыс. км</w:t>
      </w:r>
      <w:r w:rsidR="00257D39" w:rsidRPr="00257D39">
        <w:rPr>
          <w:rFonts w:cs="Times New Roman"/>
          <w:sz w:val="28"/>
          <w:szCs w:val="28"/>
          <w:vertAlign w:val="superscript"/>
          <w:lang w:val="ru-RU"/>
        </w:rPr>
        <w:t>2</w:t>
      </w:r>
      <w:r w:rsidR="00257D39" w:rsidRPr="00257D39">
        <w:rPr>
          <w:rFonts w:cs="Times New Roman"/>
          <w:sz w:val="28"/>
          <w:szCs w:val="28"/>
          <w:lang w:val="ru-RU"/>
        </w:rPr>
        <w:t>, из них: 55 тыс. га – земли сельскохозяйственного назначения.</w:t>
      </w:r>
    </w:p>
    <w:p w:rsid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57D39">
        <w:rPr>
          <w:rFonts w:cs="Times New Roman"/>
          <w:sz w:val="28"/>
          <w:szCs w:val="28"/>
          <w:lang w:val="ru-RU"/>
        </w:rPr>
        <w:t>Границы поселения соседствуют с поселениями «Брыкаланск», «Няшабож», «Хабариха», «Среднее Бугаево», а также МО ГО «Усинск».</w:t>
      </w:r>
    </w:p>
    <w:p w:rsidR="00775E5C" w:rsidRPr="00775E5C" w:rsidRDefault="00775E5C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lastRenderedPageBreak/>
        <w:t xml:space="preserve">Климат умеренно-континентальный, лето короткое и прохладное, зима многоснежная, продолжительная и 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775E5C" w:rsidRPr="00775E5C" w:rsidRDefault="00775E5C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 xml:space="preserve">Годовая амплитуда составляет 32,0°С. Самым теплым месяцем года является июль (средняя месячная температура +14,6°С), самым холодным месяцем – январь (-17,4°С). Среднегодовая температура воздуха по данным метеостанции Ижма равна -2,0°С. Число дней со средней суточной температурой воздуха выше нуля градусов составляет 164. </w:t>
      </w:r>
    </w:p>
    <w:p w:rsidR="00775E5C" w:rsidRPr="00775E5C" w:rsidRDefault="00775E5C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 xml:space="preserve">Среднегодовое количество осадков в Ижемском районе равно 527 мм. </w:t>
      </w:r>
    </w:p>
    <w:p w:rsidR="00775E5C" w:rsidRPr="00775E5C" w:rsidRDefault="00775E5C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 xml:space="preserve">Снежный покров является фактором, оказывающим существенное влияние на формирование климата в зимний период, в основном вследствие большой отражательной способности поверхности снега. В то же время снежный покров предохраняет почву от глубокого промерзания. Наиболее интенсивный рост высоты снежного покрова идет от ноября к январю, в месяцы с наибольшей повторяемостью циклонической погоды, когда сохраняются основные запасы снега. Наибольшей величины он достигает во второй декаде марта. Наибольшая за зиму средняя высота снежного покрова по данным снегомерной съемки в лесу составляет 84 см. </w:t>
      </w:r>
    </w:p>
    <w:p w:rsidR="00775E5C" w:rsidRPr="00775E5C" w:rsidRDefault="00775E5C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 xml:space="preserve">В целом за год преобладают ветры южного направления. Среднегодовая скорость ветра 4,3 м/с. </w:t>
      </w:r>
    </w:p>
    <w:p w:rsidR="00775E5C" w:rsidRPr="00775E5C" w:rsidRDefault="00775E5C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>По схематической карте климатического районирования поселение «Кипиево» относится к району I, подрай</w:t>
      </w:r>
      <w:r w:rsidR="00967235">
        <w:rPr>
          <w:rFonts w:cs="Times New Roman"/>
          <w:sz w:val="28"/>
          <w:szCs w:val="28"/>
          <w:lang w:val="ru-RU"/>
        </w:rPr>
        <w:t>ону I Д.</w:t>
      </w:r>
    </w:p>
    <w:p w:rsidR="00775E5C" w:rsidRPr="00775E5C" w:rsidRDefault="00775E5C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>Согласно инженерно-геологическому районированию  СП «Кипиево» представляет территорию с песчано-глинистыми отложениями аллювиального генезиса ( заболачивание, соляной карст, оползни).</w:t>
      </w:r>
    </w:p>
    <w:p w:rsidR="00775E5C" w:rsidRPr="00257D39" w:rsidRDefault="00775E5C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>Территория сельского поселения расположена на надпойменной террасе правого берега р.Печора, которая возвышается над уровнем реки на 40-45 метров. В геологическом  строении принимают участие четвертичные отложения, представленные древне-аллювиальным типов грунтов, а также современными болотными отложениями.  Грунты древне-аллювиального типа представлены песками мелко, средне-зернистыми, средней плотности, влажными с галькой и гравием</w:t>
      </w:r>
      <w:r>
        <w:rPr>
          <w:rFonts w:cs="Times New Roman"/>
          <w:sz w:val="28"/>
          <w:szCs w:val="28"/>
          <w:lang w:val="ru-RU"/>
        </w:rPr>
        <w:t>.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57D39">
        <w:rPr>
          <w:rFonts w:cs="Times New Roman"/>
          <w:sz w:val="28"/>
          <w:szCs w:val="28"/>
          <w:lang w:val="ru-RU"/>
        </w:rPr>
        <w:t xml:space="preserve">Всего на территории поселения расположено  </w:t>
      </w:r>
      <w:r>
        <w:rPr>
          <w:rFonts w:cs="Times New Roman"/>
          <w:sz w:val="28"/>
          <w:szCs w:val="28"/>
          <w:lang w:val="ru-RU"/>
        </w:rPr>
        <w:t xml:space="preserve">2 </w:t>
      </w:r>
      <w:r w:rsidRPr="00257D39">
        <w:rPr>
          <w:rFonts w:cs="Times New Roman"/>
          <w:sz w:val="28"/>
          <w:szCs w:val="28"/>
          <w:lang w:val="ru-RU"/>
        </w:rPr>
        <w:t>населенных п</w:t>
      </w:r>
      <w:r>
        <w:rPr>
          <w:rFonts w:cs="Times New Roman"/>
          <w:sz w:val="28"/>
          <w:szCs w:val="28"/>
          <w:lang w:val="ru-RU"/>
        </w:rPr>
        <w:t>ункта</w:t>
      </w:r>
      <w:r w:rsidR="00775E5C">
        <w:rPr>
          <w:rFonts w:cs="Times New Roman"/>
          <w:sz w:val="28"/>
          <w:szCs w:val="28"/>
          <w:lang w:val="ru-RU"/>
        </w:rPr>
        <w:t xml:space="preserve"> - </w:t>
      </w:r>
      <w:r>
        <w:rPr>
          <w:rFonts w:cs="Times New Roman"/>
          <w:sz w:val="28"/>
          <w:szCs w:val="28"/>
          <w:lang w:val="ru-RU"/>
        </w:rPr>
        <w:t>с.Кипиево, д. Чаркабож</w:t>
      </w:r>
      <w:r w:rsidR="00775E5C">
        <w:rPr>
          <w:rFonts w:cs="Times New Roman"/>
          <w:sz w:val="28"/>
          <w:szCs w:val="28"/>
          <w:lang w:val="ru-RU"/>
        </w:rPr>
        <w:t>.</w:t>
      </w:r>
    </w:p>
    <w:p w:rsidR="00257D39" w:rsidRDefault="00545D06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257D39" w:rsidRPr="00257D39">
        <w:rPr>
          <w:rFonts w:cs="Times New Roman"/>
          <w:sz w:val="28"/>
          <w:szCs w:val="28"/>
          <w:lang w:val="ru-RU"/>
        </w:rPr>
        <w:t>а 01.01.2016 на территории поселения функционировали 11 учреждений, организаций и предприятий, 5 индивидуальных предпринимателей.</w:t>
      </w:r>
      <w:r w:rsidR="00C257D5">
        <w:rPr>
          <w:rFonts w:cs="Times New Roman"/>
          <w:color w:val="000000"/>
          <w:sz w:val="28"/>
          <w:szCs w:val="28"/>
          <w:lang w:val="ru-RU"/>
        </w:rPr>
        <w:tab/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Сельское хозяйство поселения представлено </w:t>
      </w:r>
      <w:r w:rsidR="00545D06">
        <w:rPr>
          <w:rFonts w:cs="Times New Roman"/>
          <w:color w:val="000000"/>
          <w:sz w:val="28"/>
          <w:szCs w:val="28"/>
          <w:lang w:val="ru-RU"/>
        </w:rPr>
        <w:t>–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1 фермерским хозяйством, 323 личных подсобных хозяйств. </w:t>
      </w:r>
    </w:p>
    <w:p w:rsid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За последние годы наблюдается отрицательная динамика поголовья скота в личных подсобных хозяйствах: по состоянию на 01.01.2015 г. поголовье КРС насчитывалось 116 головы, в том числе коров – 71, овец и коз – 55 голов , </w:t>
      </w:r>
      <w:r w:rsidRPr="00257D39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лошадей 136 головы; на 01.01.2016 – поголовье КРС - 102, в том числе коров – 63, овец и коз – 64 голов, лошадей 152 головы.  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зависит социально-экономическое развитие муниципального образования и условия жизни населения.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Однако по территории поселения  автодороги республиканского значения не проходят.</w:t>
      </w:r>
    </w:p>
    <w:p w:rsid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Автомобильных дорог общего пользования местного значения с твердым покрытием на территории поселения нет.  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Жилищный фонд</w:t>
      </w:r>
      <w:r>
        <w:rPr>
          <w:rFonts w:cs="Times New Roman"/>
          <w:color w:val="000000"/>
          <w:sz w:val="28"/>
          <w:szCs w:val="28"/>
          <w:lang w:val="ru-RU"/>
        </w:rPr>
        <w:t xml:space="preserve"> поселения </w:t>
      </w:r>
      <w:r w:rsidRPr="00257D39">
        <w:rPr>
          <w:rFonts w:cs="Times New Roman"/>
          <w:color w:val="000000"/>
          <w:sz w:val="28"/>
          <w:szCs w:val="28"/>
          <w:lang w:val="ru-RU"/>
        </w:rPr>
        <w:t>формируется в основном  за счет индивидуального жилищного строительства.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По статистическим данным на 01.01.2016 жилищный фонд составил 24,721 тыс. кв. метров.</w:t>
      </w:r>
    </w:p>
    <w:p w:rsid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Показатель средней обеспеченности населения общей площадью жилых домов на начало 2016 года составил 22,32 кв. метров на человека.  С учетом предполагаемых объемов ввода в эксплуатацию жилых домов средняя обеспеченность населения общей площадью жилых домов в прогнозируемом периоде имеет тенденцию роста и  на конец года составит 23 кв.м. на человека.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В системе здравоохранения большое внимание в районе уделяется работе по улучшению качества и повышению доступности оказания медицинской помощи населению. На территории сельского поселения расположено два медицинских учреждения (ФАП в с.Кипиево и д. Чаркабож).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Средняя списочная численность персонала учреждений здравоохранения, находящихся на территории поселения, на конец 2015 года составила 3 человека. В прогнозируемом периоде увеличение численности медицинских работников не предусматривается.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Мощность фельдшерско-амбулаторных пунктов в среднем составляет 20-25 посещений. Этот показатель сохранит свое значение до конца 2019 года.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В 2015 году в Кипиево был введен в эксплуатацию новый модульный ФАП.</w:t>
      </w:r>
    </w:p>
    <w:p w:rsidR="00257D39" w:rsidRP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Муниципальная система образования, функционирующая на территории сельского поселения «Кипиево», объединяет 4 учреждения образования, в том числе 2 НОШ, 1 СОШ и 1 дошкольного образовательного учреждения, в которых обучаются и воспитываются 133 человека.</w:t>
      </w:r>
    </w:p>
    <w:p w:rsidR="00257D39" w:rsidRDefault="00257D39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В системе образования политика направлена на создание единого образовательного пространства в Ижемском районе. Предполагается создание такой образовательной системы, которая удовлетворяла бы потребностям и способностям каждого ученика и предоставляла любому из них возможность выбора программы обучения.</w:t>
      </w:r>
    </w:p>
    <w:p w:rsidR="00805384" w:rsidRDefault="00805384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Ежегодно проводится ремонт и подготовка образовательных учреждений к очередному учебному году.</w:t>
      </w:r>
    </w:p>
    <w:p w:rsidR="00D33756" w:rsidRDefault="00D33756" w:rsidP="00545D06">
      <w:pPr>
        <w:tabs>
          <w:tab w:val="left" w:pos="709"/>
        </w:tabs>
        <w:ind w:firstLine="709"/>
        <w:jc w:val="center"/>
        <w:rPr>
          <w:rFonts w:cs="Times New Roman"/>
          <w:b/>
          <w:sz w:val="28"/>
          <w:szCs w:val="28"/>
          <w:lang w:val="ru-RU" w:eastAsia="ru-RU" w:bidi="ar-SA"/>
        </w:rPr>
      </w:pPr>
    </w:p>
    <w:p w:rsidR="00D33756" w:rsidRDefault="00D33756" w:rsidP="00F82885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 w:eastAsia="ru-RU" w:bidi="ar-SA"/>
        </w:rPr>
      </w:pPr>
    </w:p>
    <w:p w:rsidR="00D33756" w:rsidRDefault="00D33756" w:rsidP="00F82885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 w:eastAsia="ru-RU" w:bidi="ar-SA"/>
        </w:rPr>
      </w:pPr>
    </w:p>
    <w:p w:rsidR="00D33756" w:rsidRPr="00C14123" w:rsidRDefault="00E462D2" w:rsidP="00D337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Под</w:t>
      </w:r>
      <w:r w:rsidR="00D33756" w:rsidRPr="00C14123">
        <w:rPr>
          <w:rFonts w:ascii="Times New Roman" w:hAnsi="Times New Roman"/>
          <w:sz w:val="28"/>
          <w:szCs w:val="28"/>
        </w:rPr>
        <w:t xml:space="preserve">программа </w:t>
      </w:r>
      <w:r w:rsidR="00D33756">
        <w:rPr>
          <w:rFonts w:ascii="Times New Roman" w:hAnsi="Times New Roman"/>
          <w:sz w:val="28"/>
          <w:szCs w:val="28"/>
        </w:rPr>
        <w:t>«</w:t>
      </w:r>
      <w:r w:rsidR="00D33756" w:rsidRPr="00C14123">
        <w:rPr>
          <w:rFonts w:ascii="Times New Roman" w:hAnsi="Times New Roman"/>
          <w:sz w:val="28"/>
          <w:szCs w:val="28"/>
        </w:rPr>
        <w:t xml:space="preserve">Строительство и реконструкция образовательных организаций </w:t>
      </w:r>
      <w:r w:rsidR="00D33756">
        <w:rPr>
          <w:rFonts w:ascii="Times New Roman" w:hAnsi="Times New Roman"/>
          <w:sz w:val="28"/>
          <w:szCs w:val="28"/>
        </w:rPr>
        <w:t>МО</w:t>
      </w:r>
      <w:r w:rsidR="00D33756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D33756">
        <w:rPr>
          <w:rFonts w:ascii="Times New Roman" w:hAnsi="Times New Roman"/>
          <w:sz w:val="28"/>
          <w:szCs w:val="28"/>
        </w:rPr>
        <w:t xml:space="preserve"> «</w:t>
      </w:r>
      <w:r w:rsidR="00D33756">
        <w:rPr>
          <w:rFonts w:ascii="Times New Roman" w:hAnsi="Times New Roman"/>
          <w:sz w:val="28"/>
          <w:szCs w:val="28"/>
          <w:lang w:val="ru-RU"/>
        </w:rPr>
        <w:t>Кипиево</w:t>
      </w:r>
      <w:r w:rsidR="00D33756">
        <w:rPr>
          <w:rFonts w:ascii="Times New Roman" w:hAnsi="Times New Roman"/>
          <w:sz w:val="28"/>
          <w:szCs w:val="28"/>
        </w:rPr>
        <w:t xml:space="preserve">» </w:t>
      </w:r>
      <w:r w:rsidR="00D33756" w:rsidRPr="00BF17BF">
        <w:rPr>
          <w:rFonts w:ascii="Times New Roman" w:hAnsi="Times New Roman"/>
          <w:sz w:val="28"/>
          <w:szCs w:val="28"/>
        </w:rPr>
        <w:t xml:space="preserve">программы </w:t>
      </w:r>
      <w:r w:rsidR="00D33756">
        <w:rPr>
          <w:rFonts w:ascii="Times New Roman" w:hAnsi="Times New Roman"/>
          <w:sz w:val="28"/>
          <w:szCs w:val="28"/>
        </w:rPr>
        <w:t>«К</w:t>
      </w:r>
      <w:r w:rsidR="00D33756" w:rsidRPr="00BF17BF">
        <w:rPr>
          <w:rFonts w:ascii="Times New Roman" w:hAnsi="Times New Roman"/>
          <w:sz w:val="28"/>
          <w:szCs w:val="28"/>
        </w:rPr>
        <w:t>омплексно</w:t>
      </w:r>
      <w:r w:rsidR="00D33756">
        <w:rPr>
          <w:rFonts w:ascii="Times New Roman" w:hAnsi="Times New Roman"/>
          <w:sz w:val="28"/>
          <w:szCs w:val="28"/>
        </w:rPr>
        <w:t>е</w:t>
      </w:r>
      <w:r w:rsidR="00D33756" w:rsidRPr="00BF17BF">
        <w:rPr>
          <w:rFonts w:ascii="Times New Roman" w:hAnsi="Times New Roman"/>
          <w:sz w:val="28"/>
          <w:szCs w:val="28"/>
        </w:rPr>
        <w:t xml:space="preserve"> развити</w:t>
      </w:r>
      <w:r w:rsidR="00D33756">
        <w:rPr>
          <w:rFonts w:ascii="Times New Roman" w:hAnsi="Times New Roman"/>
          <w:sz w:val="28"/>
          <w:szCs w:val="28"/>
        </w:rPr>
        <w:t>е</w:t>
      </w:r>
      <w:r w:rsidR="00D33756" w:rsidRPr="00BF17BF">
        <w:rPr>
          <w:rFonts w:ascii="Times New Roman" w:hAnsi="Times New Roman"/>
          <w:sz w:val="28"/>
          <w:szCs w:val="28"/>
        </w:rPr>
        <w:t xml:space="preserve"> социальной инфраструктуры МО</w:t>
      </w:r>
      <w:r w:rsidR="00D33756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D33756" w:rsidRPr="00BF17BF">
        <w:rPr>
          <w:rFonts w:ascii="Times New Roman" w:hAnsi="Times New Roman"/>
          <w:sz w:val="28"/>
          <w:szCs w:val="28"/>
        </w:rPr>
        <w:t xml:space="preserve"> «</w:t>
      </w:r>
      <w:r w:rsidR="00D33756">
        <w:rPr>
          <w:rFonts w:ascii="Times New Roman" w:hAnsi="Times New Roman"/>
          <w:sz w:val="28"/>
          <w:szCs w:val="28"/>
          <w:lang w:val="ru-RU"/>
        </w:rPr>
        <w:t>Кипиево</w:t>
      </w:r>
      <w:r w:rsidR="00D33756" w:rsidRPr="00BF17BF">
        <w:rPr>
          <w:rFonts w:ascii="Times New Roman" w:hAnsi="Times New Roman"/>
          <w:sz w:val="28"/>
          <w:szCs w:val="28"/>
        </w:rPr>
        <w:t>» (2017-202</w:t>
      </w:r>
      <w:r w:rsidR="00D33756">
        <w:rPr>
          <w:rFonts w:ascii="Times New Roman" w:hAnsi="Times New Roman"/>
          <w:sz w:val="28"/>
          <w:szCs w:val="28"/>
          <w:lang w:val="ru-RU"/>
        </w:rPr>
        <w:t>8</w:t>
      </w:r>
      <w:r w:rsidR="00D33756" w:rsidRPr="00BF17BF">
        <w:rPr>
          <w:rFonts w:ascii="Times New Roman" w:hAnsi="Times New Roman"/>
          <w:sz w:val="28"/>
          <w:szCs w:val="28"/>
        </w:rPr>
        <w:t xml:space="preserve"> гг.)</w:t>
      </w:r>
    </w:p>
    <w:p w:rsidR="00D33756" w:rsidRPr="00E462D2" w:rsidRDefault="00D33756" w:rsidP="00F82885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b/>
          <w:sz w:val="28"/>
          <w:szCs w:val="28"/>
          <w:lang w:eastAsia="ru-RU" w:bidi="ar-SA"/>
        </w:rPr>
      </w:pPr>
    </w:p>
    <w:p w:rsidR="00F82885" w:rsidRPr="00F82885" w:rsidRDefault="00F82885" w:rsidP="00545D06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82885">
        <w:rPr>
          <w:rFonts w:cs="Times New Roman"/>
          <w:sz w:val="28"/>
          <w:szCs w:val="28"/>
          <w:lang w:val="ru-RU" w:eastAsia="ru-RU" w:bidi="ar-SA"/>
        </w:rPr>
        <w:t xml:space="preserve">В настоящее время сеть системы образования сельского поселения «Кипиево» представлена юридическим лицом МБОУ «Кипиевская СОШ». </w:t>
      </w:r>
    </w:p>
    <w:p w:rsidR="00F82885" w:rsidRPr="00F82885" w:rsidRDefault="00F82885" w:rsidP="00545D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885">
        <w:rPr>
          <w:sz w:val="28"/>
          <w:szCs w:val="28"/>
        </w:rPr>
        <w:t>В состав юридического лица МБОУ «Кипиевская СОШ» входят: Кипиевская СОШ, детский сад в с.Кипиево, начальная общеобразовательная школа в д.Чаркабож.</w:t>
      </w:r>
    </w:p>
    <w:p w:rsidR="00F82885" w:rsidRPr="00F82885" w:rsidRDefault="00F82885" w:rsidP="00545D06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82885">
        <w:rPr>
          <w:rFonts w:cs="Times New Roman"/>
          <w:sz w:val="28"/>
          <w:szCs w:val="28"/>
          <w:lang w:val="ru-RU" w:eastAsia="ru-RU" w:bidi="ar-SA"/>
        </w:rPr>
        <w:t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F82885" w:rsidRPr="00F82885" w:rsidRDefault="00F82885" w:rsidP="00545D06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82885">
        <w:rPr>
          <w:rFonts w:cs="Times New Roman"/>
          <w:sz w:val="28"/>
          <w:szCs w:val="28"/>
          <w:lang w:val="ru-RU" w:eastAsia="ru-RU" w:bidi="ar-SA"/>
        </w:rPr>
        <w:t>Анализ современного состояния образования в сельском поселении «Кипиево»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F82885" w:rsidRPr="00F82885" w:rsidRDefault="00F82885" w:rsidP="00545D06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82885">
        <w:rPr>
          <w:rFonts w:cs="Times New Roman"/>
          <w:sz w:val="28"/>
          <w:szCs w:val="28"/>
          <w:lang w:val="ru-RU" w:eastAsia="ru-RU" w:bidi="ar-SA"/>
        </w:rPr>
        <w:t>Основными задачами в системе образования являются:</w:t>
      </w:r>
    </w:p>
    <w:p w:rsidR="00F82885" w:rsidRPr="00F82885" w:rsidRDefault="00F82885" w:rsidP="00545D06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82885">
        <w:rPr>
          <w:rFonts w:cs="Times New Roman"/>
          <w:sz w:val="28"/>
          <w:szCs w:val="28"/>
          <w:lang w:val="ru-RU" w:eastAsia="ru-RU" w:bidi="ar-SA"/>
        </w:rPr>
        <w:t>- создание условий для обеспеченности доступности качественного образования;</w:t>
      </w:r>
    </w:p>
    <w:p w:rsidR="00F82885" w:rsidRPr="00F82885" w:rsidRDefault="00F82885" w:rsidP="00545D06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82885">
        <w:rPr>
          <w:rFonts w:cs="Times New Roman"/>
          <w:sz w:val="28"/>
          <w:szCs w:val="28"/>
          <w:lang w:val="ru-RU" w:eastAsia="ru-RU" w:bidi="ar-SA"/>
        </w:rPr>
        <w:t>- улучшение материально-технической базы учреждений образования, оснащение их компьютерной техникой;</w:t>
      </w:r>
    </w:p>
    <w:p w:rsidR="00F82885" w:rsidRPr="00F82885" w:rsidRDefault="00F82885" w:rsidP="00545D06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82885">
        <w:rPr>
          <w:rFonts w:cs="Times New Roman"/>
          <w:sz w:val="28"/>
          <w:szCs w:val="28"/>
          <w:lang w:val="ru-RU" w:eastAsia="ru-RU" w:bidi="ar-SA"/>
        </w:rPr>
        <w:t>- строительство и капитальный ремонт объектов образования.</w:t>
      </w:r>
    </w:p>
    <w:p w:rsidR="00F82885" w:rsidRPr="00F82885" w:rsidRDefault="00F82885" w:rsidP="00545D06">
      <w:pPr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82885">
        <w:rPr>
          <w:rFonts w:cs="Times New Roman"/>
          <w:sz w:val="28"/>
          <w:szCs w:val="28"/>
          <w:lang w:val="ru-RU" w:eastAsia="ru-RU" w:bidi="ar-SA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F82885" w:rsidRPr="00F82885" w:rsidRDefault="00F82885" w:rsidP="00545D06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82885">
        <w:rPr>
          <w:rFonts w:cs="Times New Roman"/>
          <w:bCs/>
          <w:color w:val="000000"/>
          <w:sz w:val="28"/>
          <w:szCs w:val="28"/>
          <w:lang w:val="ru-RU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F82885" w:rsidRPr="00F82885" w:rsidRDefault="00F82885" w:rsidP="00545D06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82885">
        <w:rPr>
          <w:rFonts w:cs="Times New Roman"/>
          <w:bCs/>
          <w:color w:val="000000"/>
          <w:sz w:val="28"/>
          <w:szCs w:val="28"/>
          <w:lang w:val="ru-RU"/>
        </w:rPr>
        <w:t>2) Поддержка и развитие профессионального мастерства педагогических работников:</w:t>
      </w:r>
    </w:p>
    <w:p w:rsidR="00F82885" w:rsidRPr="00F82885" w:rsidRDefault="00F82885" w:rsidP="00545D06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82885">
        <w:rPr>
          <w:rFonts w:cs="Times New Roman"/>
          <w:bCs/>
          <w:color w:val="000000"/>
          <w:sz w:val="28"/>
          <w:szCs w:val="28"/>
          <w:lang w:val="ru-RU"/>
        </w:rPr>
        <w:t>3) Развитие системы поддержки одаренных детей и талантливой молодежи:</w:t>
      </w:r>
    </w:p>
    <w:p w:rsidR="00F82885" w:rsidRPr="00F82885" w:rsidRDefault="00F82885" w:rsidP="00545D06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82885">
        <w:rPr>
          <w:rFonts w:cs="Times New Roman"/>
          <w:bCs/>
          <w:color w:val="000000"/>
          <w:sz w:val="28"/>
          <w:szCs w:val="28"/>
          <w:lang w:val="ru-RU"/>
        </w:rPr>
        <w:t>4) Повышение доступности образования для лиц с ограниченными возможностями здоровья и инвалидов:</w:t>
      </w:r>
    </w:p>
    <w:p w:rsidR="00F82885" w:rsidRPr="00F82885" w:rsidRDefault="00F82885" w:rsidP="00545D06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82885">
        <w:rPr>
          <w:rFonts w:cs="Times New Roman"/>
          <w:bCs/>
          <w:color w:val="000000"/>
          <w:sz w:val="28"/>
          <w:szCs w:val="28"/>
          <w:lang w:val="ru-RU"/>
        </w:rPr>
        <w:t>5) Формирование здоровьесберегающих и безопасных условий организации образовательного процесса:</w:t>
      </w:r>
    </w:p>
    <w:p w:rsidR="00F82885" w:rsidRPr="00F82885" w:rsidRDefault="00F82885" w:rsidP="00545D06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82885">
        <w:rPr>
          <w:rFonts w:cs="Times New Roman"/>
          <w:color w:val="000000"/>
          <w:sz w:val="28"/>
          <w:szCs w:val="28"/>
          <w:lang w:val="ru-RU"/>
        </w:rPr>
        <w:t xml:space="preserve">МБОУ «Кипиевская СОШ» состоит из комплекса зданий расположенных </w:t>
      </w:r>
      <w:r w:rsidRPr="00F82885">
        <w:rPr>
          <w:rFonts w:cs="Times New Roman"/>
          <w:color w:val="000000"/>
          <w:sz w:val="28"/>
          <w:szCs w:val="28"/>
          <w:lang w:val="ru-RU"/>
        </w:rPr>
        <w:lastRenderedPageBreak/>
        <w:t>на значительном удалении друг от друга.</w:t>
      </w:r>
    </w:p>
    <w:p w:rsidR="00F82885" w:rsidRPr="00F82885" w:rsidRDefault="00F82885" w:rsidP="00545D06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F82885">
        <w:rPr>
          <w:rFonts w:cs="Times New Roman"/>
          <w:color w:val="000000"/>
          <w:sz w:val="28"/>
          <w:szCs w:val="28"/>
          <w:lang w:val="ru-RU"/>
        </w:rPr>
        <w:t>Основное здание школы 1939 года постройки, деревянное, двухэтажное. Площадь застройки здания 469,6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F82885">
        <w:rPr>
          <w:rFonts w:cs="Times New Roman"/>
          <w:color w:val="000000"/>
          <w:sz w:val="28"/>
          <w:szCs w:val="28"/>
          <w:lang w:val="ru-RU"/>
        </w:rPr>
        <w:t>, общий объем 3166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F82885">
        <w:rPr>
          <w:rFonts w:cs="Times New Roman"/>
          <w:color w:val="000000"/>
          <w:sz w:val="28"/>
          <w:szCs w:val="28"/>
          <w:lang w:val="ru-RU"/>
        </w:rPr>
        <w:t xml:space="preserve"> . Отопление автономное от твердотопливной (угольной) котельной. Износ здания по техническому паспорту на здание составленному в 2009 году составляет 63%. В данном здании обучаются 53 обучающихся.  В 2009 году проектной организацией состоялось обследование данного здания. По результатам обследования необходимо новое строительство современной школы.  </w:t>
      </w:r>
    </w:p>
    <w:p w:rsidR="00F82885" w:rsidRPr="00F82885" w:rsidRDefault="00F82885" w:rsidP="00545D06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F82885">
        <w:rPr>
          <w:rFonts w:cs="Times New Roman"/>
          <w:color w:val="000000"/>
          <w:sz w:val="28"/>
          <w:szCs w:val="28"/>
          <w:lang w:val="ru-RU"/>
        </w:rPr>
        <w:t>Здание начальной школы 1997 года постройки, одноэтажное, деревянное. Площадь застройки здания 469,0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F82885">
        <w:rPr>
          <w:rFonts w:cs="Times New Roman"/>
          <w:color w:val="000000"/>
          <w:sz w:val="28"/>
          <w:szCs w:val="28"/>
          <w:lang w:val="ru-RU"/>
        </w:rPr>
        <w:t>, общий объем 1600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F82885">
        <w:rPr>
          <w:rFonts w:cs="Times New Roman"/>
          <w:color w:val="000000"/>
          <w:sz w:val="28"/>
          <w:szCs w:val="28"/>
          <w:lang w:val="ru-RU"/>
        </w:rPr>
        <w:t>. Отопление автономное – электрические конвекторы. Износ здания по техническому паспорту на здание составленному в 2009 году составляет 39%. В данном здании обучаются 32 обучающихся.</w:t>
      </w:r>
    </w:p>
    <w:p w:rsidR="00F82885" w:rsidRPr="00F82885" w:rsidRDefault="00F82885" w:rsidP="00545D06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F82885">
        <w:rPr>
          <w:rFonts w:cs="Times New Roman"/>
          <w:color w:val="000000"/>
          <w:sz w:val="28"/>
          <w:szCs w:val="28"/>
          <w:lang w:val="ru-RU"/>
        </w:rPr>
        <w:t>Здание интерната 1928 года постройки, одноэтажное, деревянное. Площадь застройки здания 162,8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F82885">
        <w:rPr>
          <w:rFonts w:cs="Times New Roman"/>
          <w:color w:val="000000"/>
          <w:sz w:val="28"/>
          <w:szCs w:val="28"/>
          <w:lang w:val="ru-RU"/>
        </w:rPr>
        <w:t>, общий объем 426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F82885">
        <w:rPr>
          <w:rFonts w:cs="Times New Roman"/>
          <w:color w:val="000000"/>
          <w:sz w:val="28"/>
          <w:szCs w:val="28"/>
          <w:lang w:val="ru-RU"/>
        </w:rPr>
        <w:t xml:space="preserve">. Отопление автономное электрическое. Износ здания по техническому паспорту на здание составленному в 2009 году составляет 45%. В данном здании проживают 9 обучающихся из д.Чаркабож. </w:t>
      </w:r>
    </w:p>
    <w:p w:rsidR="00F82885" w:rsidRPr="00F82885" w:rsidRDefault="00F82885" w:rsidP="00545D06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F82885">
        <w:rPr>
          <w:rFonts w:cs="Times New Roman"/>
          <w:color w:val="000000"/>
          <w:sz w:val="28"/>
          <w:szCs w:val="28"/>
          <w:lang w:val="ru-RU"/>
        </w:rPr>
        <w:t>Здание начальной общеобразовательной школа в д.Чаркабож 1981 года постройки. Площадь застройки здания 210м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F82885">
        <w:rPr>
          <w:rFonts w:cs="Times New Roman"/>
          <w:color w:val="000000"/>
          <w:sz w:val="28"/>
          <w:szCs w:val="28"/>
          <w:lang w:val="ru-RU"/>
        </w:rPr>
        <w:t>, общий объем 536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F82885">
        <w:rPr>
          <w:rFonts w:cs="Times New Roman"/>
          <w:color w:val="000000"/>
          <w:sz w:val="28"/>
          <w:szCs w:val="28"/>
          <w:lang w:val="ru-RU"/>
        </w:rPr>
        <w:t xml:space="preserve">. Отопление автономное электрическое. Износ здания по техническому паспорту на здание составленному в 2009 году составляет 36%. В данном здании обучаются 5 обучающихся. </w:t>
      </w:r>
    </w:p>
    <w:p w:rsidR="00F82885" w:rsidRPr="00F82885" w:rsidRDefault="00F82885" w:rsidP="00545D06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F82885">
        <w:rPr>
          <w:rFonts w:cs="Times New Roman"/>
          <w:color w:val="000000"/>
          <w:sz w:val="28"/>
          <w:szCs w:val="28"/>
          <w:lang w:val="ru-RU"/>
        </w:rPr>
        <w:t>Здание детского сада в с.Кипиево 1973 года постройки, деревянное, одноэтажное. Площадь застройки здания 827,7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F82885">
        <w:rPr>
          <w:rFonts w:cs="Times New Roman"/>
          <w:color w:val="000000"/>
          <w:sz w:val="28"/>
          <w:szCs w:val="28"/>
          <w:lang w:val="ru-RU"/>
        </w:rPr>
        <w:t>, общий объем 2250 м</w:t>
      </w:r>
      <w:r w:rsidRPr="00F82885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F82885">
        <w:rPr>
          <w:rFonts w:cs="Times New Roman"/>
          <w:color w:val="000000"/>
          <w:sz w:val="28"/>
          <w:szCs w:val="28"/>
          <w:lang w:val="ru-RU"/>
        </w:rPr>
        <w:t xml:space="preserve"> . Отопление автономное от твердотопливной (угольной) котельной. Износ здания по техническому паспорту на здание составленному в 2009 году составляет 36%. В данном учреждение посещает 50 воспитанников. </w:t>
      </w:r>
    </w:p>
    <w:p w:rsidR="00F82885" w:rsidRPr="00F82885" w:rsidRDefault="00F82885" w:rsidP="00545D06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82885">
        <w:rPr>
          <w:rFonts w:cs="Times New Roman"/>
          <w:sz w:val="28"/>
          <w:szCs w:val="28"/>
          <w:lang w:val="ru-RU"/>
        </w:rPr>
        <w:t>Необходимо обеспечить дошкольным образованием детей, проживающих в д. Чаркабож. Детей дошкольного возраста проживает   17  человек. На базе начальной школы организована группа «Будущий первоклассник», которую посещают дети 6,7 лет.  В настоящее время дошкольная образовательная организация в д.Чаркабож отсутствует. Здания,  которые можно было бы реконструировать для размещения   дошкольной образовательной  организации  в населенном пункте, отсутствуют.</w:t>
      </w:r>
    </w:p>
    <w:p w:rsidR="00F82885" w:rsidRPr="00F82885" w:rsidRDefault="00F82885" w:rsidP="00F82885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82885" w:rsidRPr="00F82885" w:rsidRDefault="00F82885" w:rsidP="00F82885">
      <w:pPr>
        <w:pStyle w:val="ab"/>
        <w:jc w:val="center"/>
        <w:rPr>
          <w:rFonts w:cs="Times New Roman"/>
          <w:sz w:val="28"/>
          <w:szCs w:val="28"/>
        </w:rPr>
      </w:pPr>
      <w:r w:rsidRPr="00F82885">
        <w:rPr>
          <w:rFonts w:cs="Times New Roman"/>
          <w:sz w:val="28"/>
          <w:szCs w:val="28"/>
        </w:rPr>
        <w:t>Расчет объемов культурно-бытового строительства в с.Кипиево</w:t>
      </w:r>
    </w:p>
    <w:p w:rsidR="00F82885" w:rsidRPr="00F82885" w:rsidRDefault="00F82885" w:rsidP="00F82885">
      <w:pPr>
        <w:pStyle w:val="ab"/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31"/>
        <w:gridCol w:w="1752"/>
        <w:gridCol w:w="872"/>
        <w:gridCol w:w="1301"/>
        <w:gridCol w:w="1113"/>
        <w:gridCol w:w="1064"/>
        <w:gridCol w:w="1335"/>
        <w:gridCol w:w="883"/>
        <w:gridCol w:w="1104"/>
      </w:tblGrid>
      <w:tr w:rsidR="00F82885" w:rsidRPr="00F82885" w:rsidTr="00F82885">
        <w:tc>
          <w:tcPr>
            <w:tcW w:w="533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706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Норма по СП 42.13330.201</w:t>
            </w:r>
          </w:p>
        </w:tc>
        <w:tc>
          <w:tcPr>
            <w:tcW w:w="1632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 xml:space="preserve">Нормативная потребность для 926 </w:t>
            </w:r>
            <w:r w:rsidRPr="00F82885">
              <w:rPr>
                <w:rFonts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3403" w:type="dxa"/>
            <w:gridSpan w:val="2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409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 xml:space="preserve">Размеры зем. уч. проектир. </w:t>
            </w:r>
            <w:r w:rsidRPr="00F82885">
              <w:rPr>
                <w:rFonts w:cs="Times New Roman"/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1778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lastRenderedPageBreak/>
              <w:t>Примечание</w:t>
            </w:r>
          </w:p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F82885">
        <w:tc>
          <w:tcPr>
            <w:tcW w:w="533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409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F82885">
        <w:tc>
          <w:tcPr>
            <w:tcW w:w="533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6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F82885" w:rsidRPr="00F82885" w:rsidTr="00F82885">
        <w:tc>
          <w:tcPr>
            <w:tcW w:w="5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611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63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162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Процент детей дошкольного возраста – 6,7% или 62 чел. из 926, 85% - 52чел.</w:t>
            </w:r>
          </w:p>
        </w:tc>
      </w:tr>
      <w:tr w:rsidR="00F82885" w:rsidRPr="00F82885" w:rsidTr="00F82885">
        <w:tc>
          <w:tcPr>
            <w:tcW w:w="5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611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100% охвата</w:t>
            </w:r>
          </w:p>
        </w:tc>
        <w:tc>
          <w:tcPr>
            <w:tcW w:w="1632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1628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1775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Процент детей школьного возраста – 7,66% или 71 чел. из 926 чел.</w:t>
            </w:r>
          </w:p>
        </w:tc>
      </w:tr>
      <w:tr w:rsidR="00F82885" w:rsidRPr="00F82885" w:rsidTr="00F82885">
        <w:tc>
          <w:tcPr>
            <w:tcW w:w="5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-дети от 7 до 15 лет</w:t>
            </w:r>
          </w:p>
        </w:tc>
        <w:tc>
          <w:tcPr>
            <w:tcW w:w="1611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F82885">
        <w:tc>
          <w:tcPr>
            <w:tcW w:w="5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 от 15-17 лет</w:t>
            </w:r>
          </w:p>
        </w:tc>
        <w:tc>
          <w:tcPr>
            <w:tcW w:w="1611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Процент детей школьного возраста – 1,51% или 14 чел. из 926 чел. 75% - 10чел.</w:t>
            </w:r>
          </w:p>
        </w:tc>
      </w:tr>
      <w:tr w:rsidR="00F82885" w:rsidRPr="00F82885" w:rsidTr="00F82885">
        <w:tc>
          <w:tcPr>
            <w:tcW w:w="5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Межшкольные учебно-производств</w:t>
            </w:r>
            <w:r w:rsidRPr="00F82885">
              <w:rPr>
                <w:rFonts w:cs="Times New Roman"/>
                <w:sz w:val="28"/>
                <w:szCs w:val="28"/>
              </w:rPr>
              <w:lastRenderedPageBreak/>
              <w:t>енный комбинат</w:t>
            </w:r>
          </w:p>
        </w:tc>
        <w:tc>
          <w:tcPr>
            <w:tcW w:w="1611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714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 xml:space="preserve">8% от общего числа </w:t>
            </w:r>
            <w:r w:rsidRPr="00F82885">
              <w:rPr>
                <w:rFonts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63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2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F82885">
        <w:tc>
          <w:tcPr>
            <w:tcW w:w="5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6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1611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63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82885" w:rsidRPr="00F82885" w:rsidRDefault="00F82885" w:rsidP="00F82885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82885" w:rsidRPr="00F82885" w:rsidRDefault="00F82885" w:rsidP="00F82885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  <w:lang w:val="ru-RU"/>
        </w:rPr>
      </w:pPr>
    </w:p>
    <w:p w:rsidR="00C11233" w:rsidRDefault="00C11233" w:rsidP="00F82885">
      <w:pPr>
        <w:pStyle w:val="ab"/>
        <w:jc w:val="center"/>
        <w:rPr>
          <w:rFonts w:cs="Times New Roman"/>
          <w:sz w:val="28"/>
          <w:szCs w:val="28"/>
        </w:rPr>
        <w:sectPr w:rsidR="00C11233" w:rsidSect="00E462D2">
          <w:footerReference w:type="default" r:id="rId9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F82885" w:rsidRPr="00F82885" w:rsidRDefault="00F82885" w:rsidP="00F82885">
      <w:pPr>
        <w:pStyle w:val="ab"/>
        <w:jc w:val="center"/>
        <w:rPr>
          <w:rFonts w:cs="Times New Roman"/>
          <w:sz w:val="28"/>
          <w:szCs w:val="28"/>
        </w:rPr>
      </w:pPr>
      <w:r w:rsidRPr="00F82885">
        <w:rPr>
          <w:rFonts w:cs="Times New Roman"/>
          <w:sz w:val="28"/>
          <w:szCs w:val="28"/>
        </w:rPr>
        <w:lastRenderedPageBreak/>
        <w:t>Расчет объемов культурно-бытового строительства в д.Чаркабож</w:t>
      </w:r>
    </w:p>
    <w:p w:rsidR="00F82885" w:rsidRPr="00F82885" w:rsidRDefault="00F82885" w:rsidP="00F82885">
      <w:pPr>
        <w:pStyle w:val="ab"/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26"/>
        <w:gridCol w:w="2588"/>
        <w:gridCol w:w="1450"/>
        <w:gridCol w:w="1714"/>
        <w:gridCol w:w="1578"/>
        <w:gridCol w:w="1552"/>
        <w:gridCol w:w="1775"/>
        <w:gridCol w:w="1825"/>
        <w:gridCol w:w="1778"/>
      </w:tblGrid>
      <w:tr w:rsidR="00F82885" w:rsidRPr="00F82885" w:rsidTr="00F82885">
        <w:tc>
          <w:tcPr>
            <w:tcW w:w="526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588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50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Норма по СП 42.13330.201</w:t>
            </w:r>
          </w:p>
        </w:tc>
        <w:tc>
          <w:tcPr>
            <w:tcW w:w="1578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Нормативная потребность для 158 чел.</w:t>
            </w:r>
          </w:p>
        </w:tc>
        <w:tc>
          <w:tcPr>
            <w:tcW w:w="3327" w:type="dxa"/>
            <w:gridSpan w:val="2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В том числе</w:t>
            </w:r>
          </w:p>
        </w:tc>
        <w:tc>
          <w:tcPr>
            <w:tcW w:w="1825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Примечание</w:t>
            </w:r>
          </w:p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F82885">
        <w:tc>
          <w:tcPr>
            <w:tcW w:w="526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825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F82885">
        <w:tc>
          <w:tcPr>
            <w:tcW w:w="526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F82885" w:rsidRPr="00F82885" w:rsidTr="00F82885">
        <w:tc>
          <w:tcPr>
            <w:tcW w:w="526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450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57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55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82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0,2 га</w:t>
            </w:r>
          </w:p>
        </w:tc>
        <w:tc>
          <w:tcPr>
            <w:tcW w:w="1778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Процент детей дошкольного возраста – 10,1% или 16 чел. из 158, 85% - 14чел.</w:t>
            </w:r>
          </w:p>
        </w:tc>
      </w:tr>
      <w:tr w:rsidR="00F82885" w:rsidRPr="00F82885" w:rsidTr="00F82885">
        <w:tc>
          <w:tcPr>
            <w:tcW w:w="526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450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100% охвата</w:t>
            </w:r>
          </w:p>
        </w:tc>
        <w:tc>
          <w:tcPr>
            <w:tcW w:w="1578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  <w:vMerge w:val="restart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Обучаются в начальной общеобразовательной школе д.Чаркабож</w:t>
            </w:r>
          </w:p>
        </w:tc>
      </w:tr>
      <w:tr w:rsidR="00F82885" w:rsidRPr="00F82885" w:rsidTr="00F82885">
        <w:tc>
          <w:tcPr>
            <w:tcW w:w="526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-дети от 7 до 10 лет</w:t>
            </w:r>
          </w:p>
        </w:tc>
        <w:tc>
          <w:tcPr>
            <w:tcW w:w="1450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F82885">
        <w:tc>
          <w:tcPr>
            <w:tcW w:w="526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F82885" w:rsidRPr="00F82885" w:rsidRDefault="00F82885" w:rsidP="00F82885">
            <w:pPr>
              <w:pStyle w:val="ab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 от 10-17 лет</w:t>
            </w:r>
          </w:p>
        </w:tc>
        <w:tc>
          <w:tcPr>
            <w:tcW w:w="1450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5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Обучаются в МБОУ «Кипиевская СОШ»</w:t>
            </w:r>
          </w:p>
        </w:tc>
      </w:tr>
    </w:tbl>
    <w:p w:rsidR="00F82885" w:rsidRPr="00F82885" w:rsidRDefault="00F82885" w:rsidP="00F82885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11233" w:rsidRDefault="00C11233" w:rsidP="00F82885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  <w:sectPr w:rsidR="00C11233" w:rsidSect="00C112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2885" w:rsidRPr="00F82885" w:rsidRDefault="00F82885" w:rsidP="00F82885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82885" w:rsidRPr="00F82885" w:rsidRDefault="00F82885" w:rsidP="00F82885">
      <w:pPr>
        <w:pStyle w:val="ab"/>
        <w:jc w:val="center"/>
        <w:rPr>
          <w:rFonts w:cs="Times New Roman"/>
          <w:sz w:val="28"/>
          <w:szCs w:val="28"/>
        </w:rPr>
      </w:pPr>
      <w:r w:rsidRPr="00F82885">
        <w:rPr>
          <w:rFonts w:cs="Times New Roman"/>
          <w:sz w:val="28"/>
          <w:szCs w:val="28"/>
        </w:rPr>
        <w:t>Объем средств на реализацию программ</w:t>
      </w:r>
    </w:p>
    <w:p w:rsidR="00F82885" w:rsidRPr="00F82885" w:rsidRDefault="00F82885" w:rsidP="00F82885">
      <w:pPr>
        <w:pStyle w:val="ab"/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330"/>
        <w:gridCol w:w="1133"/>
        <w:gridCol w:w="1132"/>
        <w:gridCol w:w="1274"/>
        <w:gridCol w:w="1159"/>
        <w:gridCol w:w="1132"/>
        <w:gridCol w:w="1132"/>
        <w:gridCol w:w="1494"/>
      </w:tblGrid>
      <w:tr w:rsidR="00F82885" w:rsidRPr="00F82885" w:rsidTr="00017667">
        <w:tc>
          <w:tcPr>
            <w:tcW w:w="6330" w:type="dxa"/>
            <w:vMerge w:val="restart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456" w:type="dxa"/>
            <w:gridSpan w:val="7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Финансовые потребности, тыс. руб.</w:t>
            </w:r>
          </w:p>
        </w:tc>
      </w:tr>
      <w:tr w:rsidR="00F82885" w:rsidRPr="00F82885" w:rsidTr="00017667">
        <w:tc>
          <w:tcPr>
            <w:tcW w:w="6330" w:type="dxa"/>
            <w:vMerge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2017 год</w:t>
            </w:r>
          </w:p>
        </w:tc>
        <w:tc>
          <w:tcPr>
            <w:tcW w:w="127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2018 год</w:t>
            </w:r>
          </w:p>
        </w:tc>
        <w:tc>
          <w:tcPr>
            <w:tcW w:w="1159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2019год</w:t>
            </w: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2020 год</w:t>
            </w: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2021 год</w:t>
            </w:r>
          </w:p>
        </w:tc>
        <w:tc>
          <w:tcPr>
            <w:tcW w:w="1494" w:type="dxa"/>
          </w:tcPr>
          <w:p w:rsidR="00F82885" w:rsidRPr="00F82885" w:rsidRDefault="00F82885" w:rsidP="00D3375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2022-202</w:t>
            </w:r>
            <w:r w:rsidR="00D33756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F82885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F82885" w:rsidRPr="00F82885" w:rsidTr="00F82885">
        <w:tc>
          <w:tcPr>
            <w:tcW w:w="14786" w:type="dxa"/>
            <w:gridSpan w:val="8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2885">
              <w:rPr>
                <w:rFonts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F82885" w:rsidRPr="00F82885" w:rsidTr="00017667">
        <w:tc>
          <w:tcPr>
            <w:tcW w:w="6330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11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017667">
        <w:tc>
          <w:tcPr>
            <w:tcW w:w="6330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Открытие дополнительных групп для детей раннего возраста</w:t>
            </w:r>
          </w:p>
        </w:tc>
        <w:tc>
          <w:tcPr>
            <w:tcW w:w="11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017667">
        <w:tc>
          <w:tcPr>
            <w:tcW w:w="6330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Обновление содержания, форм, методов и технологий образования с целью повышения его качества</w:t>
            </w:r>
          </w:p>
        </w:tc>
        <w:tc>
          <w:tcPr>
            <w:tcW w:w="11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017667">
        <w:tc>
          <w:tcPr>
            <w:tcW w:w="6330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Повышение охвата детей всеми видами образования, развитие профильного обучения</w:t>
            </w:r>
          </w:p>
        </w:tc>
        <w:tc>
          <w:tcPr>
            <w:tcW w:w="11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017667">
        <w:tc>
          <w:tcPr>
            <w:tcW w:w="6330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Приведение системы образования в соответствие с запросами своевременной и перспективной системы хозяйства</w:t>
            </w:r>
          </w:p>
        </w:tc>
        <w:tc>
          <w:tcPr>
            <w:tcW w:w="1133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2885" w:rsidRPr="00F82885" w:rsidTr="00017667">
        <w:tc>
          <w:tcPr>
            <w:tcW w:w="6330" w:type="dxa"/>
          </w:tcPr>
          <w:p w:rsidR="00F82885" w:rsidRPr="00F82885" w:rsidRDefault="00F82885" w:rsidP="00F8288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Строительство нового здания МБОУ «Кипиевская СОШ»</w:t>
            </w:r>
          </w:p>
        </w:tc>
        <w:tc>
          <w:tcPr>
            <w:tcW w:w="1133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F82885" w:rsidRPr="00F82885" w:rsidRDefault="00F82885" w:rsidP="00F828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F82885" w:rsidRPr="00F82885" w:rsidRDefault="00F82885" w:rsidP="00F828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F82885" w:rsidRPr="00F82885" w:rsidRDefault="00F82885" w:rsidP="00F828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F82885" w:rsidRPr="00F82885" w:rsidRDefault="00F82885" w:rsidP="00F828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82885" w:rsidRPr="00F82885" w:rsidRDefault="00F82885" w:rsidP="00F82885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F82885">
              <w:rPr>
                <w:rFonts w:cs="Times New Roman"/>
                <w:sz w:val="28"/>
                <w:szCs w:val="28"/>
              </w:rPr>
              <w:t>Согласно ПСД</w:t>
            </w:r>
          </w:p>
        </w:tc>
      </w:tr>
    </w:tbl>
    <w:p w:rsidR="00F82885" w:rsidRPr="00F82885" w:rsidRDefault="00F82885" w:rsidP="00F82885">
      <w:pPr>
        <w:pStyle w:val="ab"/>
        <w:jc w:val="both"/>
        <w:rPr>
          <w:rFonts w:cs="Times New Roman"/>
          <w:sz w:val="28"/>
          <w:szCs w:val="28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47340" w:rsidRDefault="00147340" w:rsidP="00805384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  <w:sectPr w:rsidR="00147340" w:rsidSect="008434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5384" w:rsidRPr="00805384" w:rsidRDefault="00805384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05384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В сфере культуры особое внимание администрации сельского поселения  «Кипиево» и муниципального района «Ижемский» направлено на сохранение творческого потенциала, возрождение народных традиций, историко-культурного наследия, развитие культурно-досуговой и творческой деятельности, на укрепление материально-технической базы учреждений культуры. </w:t>
      </w:r>
    </w:p>
    <w:p w:rsidR="00805384" w:rsidRDefault="00805384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05384">
        <w:rPr>
          <w:rFonts w:cs="Times New Roman"/>
          <w:color w:val="000000"/>
          <w:sz w:val="28"/>
          <w:szCs w:val="28"/>
          <w:lang w:val="ru-RU"/>
        </w:rPr>
        <w:t>В настоящее время на территории поселения функционируют Дом культуры и библиотека. На базе Домов культуры функционируют фольклорные, танцевальные коллективы, драмкружки, участники которых принимают активное участие в ме</w:t>
      </w:r>
      <w:r>
        <w:rPr>
          <w:rFonts w:cs="Times New Roman"/>
          <w:color w:val="000000"/>
          <w:sz w:val="28"/>
          <w:szCs w:val="28"/>
          <w:lang w:val="ru-RU"/>
        </w:rPr>
        <w:t xml:space="preserve">роприятиях поселения и района. </w:t>
      </w:r>
    </w:p>
    <w:p w:rsidR="00257D39" w:rsidRDefault="00805384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05384">
        <w:rPr>
          <w:rFonts w:cs="Times New Roman"/>
          <w:color w:val="000000"/>
          <w:sz w:val="28"/>
          <w:szCs w:val="28"/>
          <w:lang w:val="ru-RU"/>
        </w:rPr>
        <w:t>В сельском поселении «Кипиево» недостаточно развита база для развития физической культуры, спорта и молодежной политики.  Спортивные залы имеются только при школах, где занимаются в основном школьники. На территории поселения нет оборудованных стадионов. Есть лыжная база.</w:t>
      </w:r>
    </w:p>
    <w:p w:rsidR="00C257D5" w:rsidRDefault="00C257D5" w:rsidP="00545D06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Численность населения муниципального образования </w:t>
      </w:r>
      <w:r w:rsidR="00257D39">
        <w:rPr>
          <w:rFonts w:cs="Times New Roman"/>
          <w:color w:val="000000"/>
          <w:sz w:val="28"/>
          <w:szCs w:val="28"/>
          <w:lang w:val="ru-RU"/>
        </w:rPr>
        <w:t>сельского поселения «Кипиево»</w:t>
      </w:r>
      <w:r>
        <w:rPr>
          <w:rFonts w:cs="Times New Roman"/>
          <w:color w:val="000000"/>
          <w:sz w:val="28"/>
          <w:szCs w:val="28"/>
          <w:lang w:val="ru-RU"/>
        </w:rPr>
        <w:t xml:space="preserve"> составляет </w:t>
      </w:r>
      <w:r w:rsidR="00257D39">
        <w:rPr>
          <w:rFonts w:cs="Times New Roman"/>
          <w:color w:val="000000"/>
          <w:sz w:val="28"/>
          <w:szCs w:val="28"/>
          <w:lang w:val="ru-RU"/>
        </w:rPr>
        <w:t>1079</w:t>
      </w:r>
      <w:r>
        <w:rPr>
          <w:rFonts w:cs="Times New Roman"/>
          <w:color w:val="000000"/>
          <w:sz w:val="28"/>
          <w:szCs w:val="28"/>
          <w:lang w:val="ru-RU"/>
        </w:rPr>
        <w:t xml:space="preserve"> человека. За последние 3 года численность населения представлена в таблице 1.</w:t>
      </w:r>
    </w:p>
    <w:p w:rsidR="00C257D5" w:rsidRPr="008434B6" w:rsidRDefault="00147340" w:rsidP="00545D0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</w:t>
      </w:r>
      <w:r w:rsidR="00545D06">
        <w:rPr>
          <w:rFonts w:cs="Times New Roman"/>
          <w:color w:val="000000"/>
          <w:sz w:val="28"/>
          <w:szCs w:val="28"/>
          <w:lang w:val="ru-RU"/>
        </w:rPr>
        <w:t xml:space="preserve">аблица 1. </w:t>
      </w:r>
      <w:r w:rsidR="00C257D5" w:rsidRPr="008434B6">
        <w:rPr>
          <w:rFonts w:cs="Times New Roman"/>
          <w:color w:val="000000"/>
          <w:sz w:val="28"/>
          <w:szCs w:val="28"/>
          <w:lang w:val="ru-RU"/>
        </w:rPr>
        <w:t xml:space="preserve">Численность населения МО </w:t>
      </w:r>
      <w:r w:rsidR="000E0F45" w:rsidRPr="008434B6">
        <w:rPr>
          <w:rFonts w:cs="Times New Roman"/>
          <w:color w:val="000000"/>
          <w:sz w:val="28"/>
          <w:szCs w:val="28"/>
          <w:lang w:val="ru-RU"/>
        </w:rPr>
        <w:t>СП</w:t>
      </w:r>
      <w:r w:rsidR="00C257D5" w:rsidRPr="008434B6">
        <w:rPr>
          <w:rFonts w:cs="Times New Roman"/>
          <w:color w:val="000000"/>
          <w:sz w:val="28"/>
          <w:szCs w:val="28"/>
          <w:lang w:val="ru-RU"/>
        </w:rPr>
        <w:t xml:space="preserve"> «</w:t>
      </w:r>
      <w:r w:rsidR="000E0F45" w:rsidRPr="008434B6">
        <w:rPr>
          <w:rFonts w:cs="Times New Roman"/>
          <w:color w:val="000000"/>
          <w:sz w:val="28"/>
          <w:szCs w:val="28"/>
          <w:lang w:val="ru-RU"/>
        </w:rPr>
        <w:t>Кипиево</w:t>
      </w:r>
      <w:r w:rsidR="00C257D5" w:rsidRPr="008434B6">
        <w:rPr>
          <w:rFonts w:cs="Times New Roman"/>
          <w:color w:val="000000"/>
          <w:sz w:val="28"/>
          <w:szCs w:val="28"/>
          <w:lang w:val="ru-RU"/>
        </w:rPr>
        <w:t>»,</w:t>
      </w:r>
      <w:r w:rsidR="00805384" w:rsidRPr="008434B6">
        <w:rPr>
          <w:rFonts w:cs="Times New Roman"/>
          <w:color w:val="000000"/>
          <w:sz w:val="28"/>
          <w:szCs w:val="28"/>
          <w:lang w:val="ru-RU"/>
        </w:rPr>
        <w:t xml:space="preserve"> человек</w:t>
      </w:r>
    </w:p>
    <w:p w:rsidR="00C257D5" w:rsidRPr="008434B6" w:rsidRDefault="00C257D5" w:rsidP="00C257D5">
      <w:pPr>
        <w:pStyle w:val="Standard"/>
        <w:suppressAutoHyphens w:val="0"/>
        <w:spacing w:line="360" w:lineRule="auto"/>
        <w:jc w:val="right"/>
        <w:rPr>
          <w:rFonts w:cs="Times New Roman"/>
          <w:color w:val="000000"/>
          <w:sz w:val="28"/>
          <w:szCs w:val="28"/>
          <w:lang w:val="ru-RU"/>
        </w:rPr>
      </w:pPr>
    </w:p>
    <w:tbl>
      <w:tblPr>
        <w:tblW w:w="922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1758"/>
        <w:gridCol w:w="2138"/>
        <w:gridCol w:w="2268"/>
      </w:tblGrid>
      <w:tr w:rsidR="00C257D5" w:rsidRPr="008434B6" w:rsidTr="00DE6B3E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C257D5" w:rsidP="00805384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b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C257D5" w:rsidP="00C257D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b/>
                <w:sz w:val="28"/>
                <w:szCs w:val="28"/>
              </w:rPr>
              <w:t>2014</w:t>
            </w:r>
            <w:r w:rsidR="00805384" w:rsidRPr="008434B6">
              <w:rPr>
                <w:rFonts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C257D5" w:rsidP="00C257D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b/>
                <w:sz w:val="28"/>
                <w:szCs w:val="28"/>
              </w:rPr>
              <w:t>2015</w:t>
            </w:r>
            <w:r w:rsidR="00805384" w:rsidRPr="008434B6">
              <w:rPr>
                <w:rFonts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C257D5" w:rsidP="00C257D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b/>
                <w:sz w:val="28"/>
                <w:szCs w:val="28"/>
              </w:rPr>
              <w:t>2016</w:t>
            </w:r>
            <w:r w:rsidR="00805384" w:rsidRPr="008434B6">
              <w:rPr>
                <w:rFonts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C257D5" w:rsidRPr="008434B6" w:rsidTr="00DE6B3E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545D06" w:rsidP="0011109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111092" w:rsidRPr="008434B6">
              <w:rPr>
                <w:rFonts w:cs="Times New Roman"/>
                <w:sz w:val="28"/>
                <w:szCs w:val="28"/>
                <w:lang w:val="ru-RU"/>
              </w:rPr>
              <w:t>ельское</w:t>
            </w:r>
            <w:r w:rsidR="00C257D5" w:rsidRPr="008434B6">
              <w:rPr>
                <w:rFonts w:cs="Times New Roman"/>
                <w:sz w:val="28"/>
                <w:szCs w:val="28"/>
                <w:lang w:val="ru-RU"/>
              </w:rPr>
              <w:t xml:space="preserve"> поселение «</w:t>
            </w:r>
            <w:r w:rsidR="00111092" w:rsidRPr="008434B6">
              <w:rPr>
                <w:rFonts w:cs="Times New Roman"/>
                <w:sz w:val="28"/>
                <w:szCs w:val="28"/>
                <w:lang w:val="ru-RU"/>
              </w:rPr>
              <w:t>Кипиево</w:t>
            </w:r>
            <w:r w:rsidR="00C257D5" w:rsidRPr="008434B6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111092" w:rsidP="00C257D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1010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111092" w:rsidP="00C257D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1046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111092" w:rsidP="00C257D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1084</w:t>
            </w:r>
          </w:p>
        </w:tc>
      </w:tr>
      <w:tr w:rsidR="00C257D5" w:rsidRPr="008434B6" w:rsidTr="00DE6B3E"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111092" w:rsidP="00C257D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с. Кипиево</w:t>
            </w:r>
          </w:p>
        </w:tc>
        <w:tc>
          <w:tcPr>
            <w:tcW w:w="175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111092" w:rsidP="00C257D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871</w:t>
            </w:r>
          </w:p>
        </w:tc>
        <w:tc>
          <w:tcPr>
            <w:tcW w:w="21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111092" w:rsidP="00C257D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896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111092" w:rsidP="00C257D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926</w:t>
            </w:r>
          </w:p>
        </w:tc>
      </w:tr>
      <w:tr w:rsidR="00C257D5" w:rsidRPr="008434B6" w:rsidTr="00DE6B3E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775E5C" w:rsidP="00C257D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="00111092" w:rsidRPr="008434B6">
              <w:rPr>
                <w:rFonts w:cs="Times New Roman"/>
                <w:sz w:val="28"/>
                <w:szCs w:val="28"/>
                <w:lang w:val="ru-RU"/>
              </w:rPr>
              <w:t>. Чаркабож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C257D5" w:rsidP="0011109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11092" w:rsidRPr="008434B6">
              <w:rPr>
                <w:rFonts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C257D5" w:rsidP="0011109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11092" w:rsidRPr="008434B6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434B6" w:rsidRDefault="00C257D5" w:rsidP="0011109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434B6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11092" w:rsidRPr="008434B6">
              <w:rPr>
                <w:rFonts w:cs="Times New Roman"/>
                <w:sz w:val="28"/>
                <w:szCs w:val="28"/>
                <w:lang w:val="ru-RU"/>
              </w:rPr>
              <w:t>58</w:t>
            </w:r>
          </w:p>
        </w:tc>
      </w:tr>
    </w:tbl>
    <w:p w:rsidR="00C257D5" w:rsidRPr="008434B6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34B6">
        <w:rPr>
          <w:rFonts w:cs="Times New Roman"/>
          <w:color w:val="000000"/>
          <w:sz w:val="28"/>
          <w:szCs w:val="28"/>
          <w:lang w:val="ru-RU"/>
        </w:rPr>
        <w:tab/>
      </w:r>
    </w:p>
    <w:p w:rsidR="00A251FE" w:rsidRPr="008434B6" w:rsidRDefault="00A251FE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787781" w:rsidRPr="008434B6" w:rsidRDefault="00787781" w:rsidP="00967235">
      <w:pPr>
        <w:pStyle w:val="ab"/>
        <w:jc w:val="center"/>
        <w:rPr>
          <w:b/>
          <w:sz w:val="28"/>
          <w:szCs w:val="28"/>
          <w:lang w:val="ru-RU" w:eastAsia="en-US" w:bidi="ar-SA"/>
        </w:rPr>
      </w:pPr>
      <w:bookmarkStart w:id="0" w:name="_Toc377376790"/>
      <w:r w:rsidRPr="008434B6">
        <w:rPr>
          <w:b/>
          <w:sz w:val="28"/>
          <w:szCs w:val="28"/>
          <w:lang w:val="ru-RU" w:eastAsia="en-US" w:bidi="ar-SA"/>
        </w:rPr>
        <w:t>Перечень мероприятий по реконструкции объектов местного значения поселения</w:t>
      </w:r>
    </w:p>
    <w:p w:rsidR="00967235" w:rsidRPr="008434B6" w:rsidRDefault="00967235" w:rsidP="00967235">
      <w:pPr>
        <w:pStyle w:val="ab"/>
        <w:jc w:val="center"/>
        <w:rPr>
          <w:b/>
          <w:sz w:val="28"/>
          <w:szCs w:val="28"/>
          <w:lang w:val="ru-RU" w:eastAsia="en-US" w:bidi="ar-SA"/>
        </w:rPr>
      </w:pPr>
    </w:p>
    <w:tbl>
      <w:tblPr>
        <w:tblStyle w:val="aa"/>
        <w:tblW w:w="0" w:type="auto"/>
        <w:jc w:val="center"/>
        <w:tblLook w:val="04A0"/>
      </w:tblPr>
      <w:tblGrid>
        <w:gridCol w:w="594"/>
        <w:gridCol w:w="2288"/>
        <w:gridCol w:w="4252"/>
        <w:gridCol w:w="1985"/>
      </w:tblGrid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288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Местоположение</w:t>
            </w:r>
          </w:p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объекта</w:t>
            </w:r>
          </w:p>
        </w:tc>
        <w:tc>
          <w:tcPr>
            <w:tcW w:w="4252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Перечень мероприятий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Сроки</w:t>
            </w:r>
          </w:p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реализации</w:t>
            </w:r>
          </w:p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</w:tr>
      <w:tr w:rsidR="00787781" w:rsidRPr="008434B6" w:rsidTr="00DE6B3E">
        <w:trPr>
          <w:trHeight w:val="204"/>
          <w:jc w:val="center"/>
        </w:trPr>
        <w:tc>
          <w:tcPr>
            <w:tcW w:w="594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2288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252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</w:tr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787781"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288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с. Кипиево</w:t>
            </w:r>
          </w:p>
        </w:tc>
        <w:tc>
          <w:tcPr>
            <w:tcW w:w="4252" w:type="dxa"/>
          </w:tcPr>
          <w:p w:rsidR="00787781" w:rsidRPr="008434B6" w:rsidRDefault="00967235" w:rsidP="0096723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Строительство административного здания: ЗАГСа, администрации СП,  сбербанка, почты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г.</w:t>
            </w:r>
          </w:p>
        </w:tc>
      </w:tr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787781"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288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с. Кипиево</w:t>
            </w:r>
          </w:p>
        </w:tc>
        <w:tc>
          <w:tcPr>
            <w:tcW w:w="4252" w:type="dxa"/>
          </w:tcPr>
          <w:p w:rsidR="00787781" w:rsidRPr="008434B6" w:rsidRDefault="00967235" w:rsidP="0096723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Строительтсвоздания аэропорта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г.</w:t>
            </w:r>
          </w:p>
        </w:tc>
      </w:tr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 w:rsidR="00787781"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288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с. Кипиево</w:t>
            </w:r>
          </w:p>
        </w:tc>
        <w:tc>
          <w:tcPr>
            <w:tcW w:w="4252" w:type="dxa"/>
          </w:tcPr>
          <w:p w:rsidR="00787781" w:rsidRPr="008434B6" w:rsidRDefault="00967235" w:rsidP="0096723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Строительство грузовой пристани 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</w:p>
        </w:tc>
      </w:tr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 w:rsidR="00787781"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288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с. Кипиево</w:t>
            </w:r>
          </w:p>
        </w:tc>
        <w:tc>
          <w:tcPr>
            <w:tcW w:w="4252" w:type="dxa"/>
          </w:tcPr>
          <w:p w:rsidR="00787781" w:rsidRPr="008434B6" w:rsidRDefault="00967235" w:rsidP="0096723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Строительствопассажирской</w:t>
            </w: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пристани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rPr>
                <w:sz w:val="28"/>
                <w:szCs w:val="28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</w:p>
        </w:tc>
      </w:tr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5</w:t>
            </w:r>
            <w:r w:rsidR="00787781"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288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с. Кипиево</w:t>
            </w:r>
          </w:p>
        </w:tc>
        <w:tc>
          <w:tcPr>
            <w:tcW w:w="4252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Строительствоавтопавильона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rPr>
                <w:sz w:val="28"/>
                <w:szCs w:val="28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</w:p>
        </w:tc>
      </w:tr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  <w:r w:rsidR="00787781"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288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д. Чаркабож</w:t>
            </w:r>
          </w:p>
        </w:tc>
        <w:tc>
          <w:tcPr>
            <w:tcW w:w="4252" w:type="dxa"/>
          </w:tcPr>
          <w:p w:rsidR="00787781" w:rsidRPr="008434B6" w:rsidRDefault="00967235" w:rsidP="0096723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СтроительствоФАПа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rPr>
                <w:sz w:val="28"/>
                <w:szCs w:val="28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</w:p>
        </w:tc>
      </w:tr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  <w:r w:rsidR="00787781"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288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д. Чаркабож</w:t>
            </w:r>
          </w:p>
        </w:tc>
        <w:tc>
          <w:tcPr>
            <w:tcW w:w="4252" w:type="dxa"/>
          </w:tcPr>
          <w:p w:rsidR="00787781" w:rsidRPr="008434B6" w:rsidRDefault="00967235" w:rsidP="0096723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Строительствомагазина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rPr>
                <w:sz w:val="28"/>
                <w:szCs w:val="28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</w:p>
        </w:tc>
      </w:tr>
      <w:tr w:rsidR="00787781" w:rsidRPr="008434B6" w:rsidTr="00DE6B3E">
        <w:trPr>
          <w:jc w:val="center"/>
        </w:trPr>
        <w:tc>
          <w:tcPr>
            <w:tcW w:w="594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  <w:r w:rsidR="00787781"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288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с. Кипиево</w:t>
            </w:r>
          </w:p>
        </w:tc>
        <w:tc>
          <w:tcPr>
            <w:tcW w:w="4252" w:type="dxa"/>
          </w:tcPr>
          <w:p w:rsidR="00787781" w:rsidRPr="008434B6" w:rsidRDefault="00967235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Капитальныйремонт Кипиевского СДК</w:t>
            </w:r>
          </w:p>
        </w:tc>
        <w:tc>
          <w:tcPr>
            <w:tcW w:w="1985" w:type="dxa"/>
          </w:tcPr>
          <w:p w:rsidR="00787781" w:rsidRPr="008434B6" w:rsidRDefault="00787781" w:rsidP="00F82885">
            <w:pPr>
              <w:rPr>
                <w:sz w:val="28"/>
                <w:szCs w:val="28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</w:p>
        </w:tc>
      </w:tr>
    </w:tbl>
    <w:p w:rsidR="00787781" w:rsidRPr="008434B6" w:rsidRDefault="00787781" w:rsidP="00787781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787781" w:rsidRDefault="00787781" w:rsidP="005E162E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eastAsia="Times New Roman" w:hAnsi="Arial" w:cs="Arial"/>
          <w:b/>
          <w:bCs/>
          <w:kern w:val="32"/>
          <w:szCs w:val="32"/>
          <w:lang w:val="ru-RU" w:eastAsia="ru-RU" w:bidi="ar-SA"/>
        </w:rPr>
      </w:pPr>
    </w:p>
    <w:p w:rsidR="005E162E" w:rsidRPr="00E446C2" w:rsidRDefault="005E162E" w:rsidP="00545D06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 w:rsidRPr="00E446C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Объемы и источники финансирования мероприятий по реконструкции объектов</w:t>
      </w:r>
      <w:r w:rsidR="00A251FE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E446C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местного значения сельского поселения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«Кипиево»</w:t>
      </w:r>
    </w:p>
    <w:p w:rsidR="005E162E" w:rsidRDefault="005E162E" w:rsidP="005E162E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448"/>
        <w:gridCol w:w="2812"/>
        <w:gridCol w:w="1559"/>
        <w:gridCol w:w="709"/>
        <w:gridCol w:w="851"/>
        <w:gridCol w:w="850"/>
        <w:gridCol w:w="851"/>
        <w:gridCol w:w="850"/>
        <w:gridCol w:w="900"/>
      </w:tblGrid>
      <w:tr w:rsidR="00B55E8C" w:rsidRPr="008434B6" w:rsidTr="00E462D2">
        <w:tc>
          <w:tcPr>
            <w:tcW w:w="448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812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мероприятий</w:t>
            </w:r>
          </w:p>
        </w:tc>
        <w:tc>
          <w:tcPr>
            <w:tcW w:w="155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Срок выполнения работ</w:t>
            </w:r>
          </w:p>
        </w:tc>
        <w:tc>
          <w:tcPr>
            <w:tcW w:w="70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4302" w:type="dxa"/>
            <w:gridSpan w:val="5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Объемы инвестиций по годам, млн.руб.</w:t>
            </w:r>
          </w:p>
        </w:tc>
      </w:tr>
      <w:tr w:rsidR="00E462D2" w:rsidRPr="008434B6" w:rsidTr="00E462D2">
        <w:trPr>
          <w:trHeight w:val="204"/>
        </w:trPr>
        <w:tc>
          <w:tcPr>
            <w:tcW w:w="448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12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70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2018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2019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2020</w:t>
            </w:r>
          </w:p>
        </w:tc>
        <w:tc>
          <w:tcPr>
            <w:tcW w:w="90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2028</w:t>
            </w:r>
          </w:p>
        </w:tc>
      </w:tr>
      <w:tr w:rsidR="00E462D2" w:rsidRPr="008434B6" w:rsidTr="00E462D2">
        <w:trPr>
          <w:trHeight w:val="204"/>
        </w:trPr>
        <w:tc>
          <w:tcPr>
            <w:tcW w:w="448" w:type="dxa"/>
          </w:tcPr>
          <w:p w:rsidR="005E162E" w:rsidRPr="008434B6" w:rsidRDefault="005E162E" w:rsidP="0001766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812" w:type="dxa"/>
          </w:tcPr>
          <w:p w:rsidR="005E162E" w:rsidRPr="008434B6" w:rsidRDefault="005E162E" w:rsidP="0001766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559" w:type="dxa"/>
          </w:tcPr>
          <w:p w:rsidR="005E162E" w:rsidRPr="008434B6" w:rsidRDefault="005E162E" w:rsidP="0001766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09" w:type="dxa"/>
          </w:tcPr>
          <w:p w:rsidR="005E162E" w:rsidRPr="008434B6" w:rsidRDefault="005E162E" w:rsidP="0001766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851" w:type="dxa"/>
          </w:tcPr>
          <w:p w:rsidR="005E162E" w:rsidRPr="008434B6" w:rsidRDefault="005E162E" w:rsidP="0001766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50" w:type="dxa"/>
          </w:tcPr>
          <w:p w:rsidR="005E162E" w:rsidRPr="008434B6" w:rsidRDefault="005E162E" w:rsidP="00017667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851" w:type="dxa"/>
          </w:tcPr>
          <w:p w:rsidR="005E162E" w:rsidRPr="008434B6" w:rsidRDefault="005E162E" w:rsidP="00017667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850" w:type="dxa"/>
          </w:tcPr>
          <w:p w:rsidR="005E162E" w:rsidRPr="008434B6" w:rsidRDefault="005E162E" w:rsidP="00017667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900" w:type="dxa"/>
          </w:tcPr>
          <w:p w:rsidR="005E162E" w:rsidRPr="008434B6" w:rsidRDefault="005E162E" w:rsidP="00017667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 w:rsidR="00E462D2" w:rsidRPr="008434B6" w:rsidTr="00E462D2">
        <w:tc>
          <w:tcPr>
            <w:tcW w:w="448" w:type="dxa"/>
          </w:tcPr>
          <w:p w:rsidR="005E162E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812" w:type="dxa"/>
          </w:tcPr>
          <w:p w:rsidR="00B55E8C" w:rsidRPr="008434B6" w:rsidRDefault="00B55E8C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Строительство</w:t>
            </w:r>
          </w:p>
          <w:p w:rsidR="005E162E" w:rsidRPr="008434B6" w:rsidRDefault="00B55E8C" w:rsidP="008A42C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административного здания: ЗАГС, администраци</w:t>
            </w:r>
            <w:r w:rsidR="008A42CF"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я</w:t>
            </w: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СП,  сбербанк, почт</w:t>
            </w:r>
            <w:r w:rsidR="008A42CF"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а</w:t>
            </w:r>
          </w:p>
        </w:tc>
        <w:tc>
          <w:tcPr>
            <w:tcW w:w="155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2017-2028</w:t>
            </w:r>
          </w:p>
        </w:tc>
        <w:tc>
          <w:tcPr>
            <w:tcW w:w="70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R="00E462D2" w:rsidRPr="008434B6" w:rsidTr="00E462D2">
        <w:tc>
          <w:tcPr>
            <w:tcW w:w="448" w:type="dxa"/>
          </w:tcPr>
          <w:p w:rsidR="005E162E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812" w:type="dxa"/>
          </w:tcPr>
          <w:p w:rsidR="005E162E" w:rsidRPr="008434B6" w:rsidRDefault="00B55E8C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Строительтсво</w:t>
            </w:r>
          </w:p>
          <w:p w:rsidR="00B55E8C" w:rsidRPr="008434B6" w:rsidRDefault="00B55E8C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здания аэропорта</w:t>
            </w:r>
          </w:p>
        </w:tc>
        <w:tc>
          <w:tcPr>
            <w:tcW w:w="155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2017-2028</w:t>
            </w:r>
          </w:p>
        </w:tc>
        <w:tc>
          <w:tcPr>
            <w:tcW w:w="70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R="00E462D2" w:rsidRPr="008434B6" w:rsidTr="00E462D2">
        <w:tc>
          <w:tcPr>
            <w:tcW w:w="448" w:type="dxa"/>
          </w:tcPr>
          <w:p w:rsidR="005E162E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812" w:type="dxa"/>
          </w:tcPr>
          <w:p w:rsidR="005E162E" w:rsidRPr="008434B6" w:rsidRDefault="00B55E8C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Строительство</w:t>
            </w:r>
          </w:p>
          <w:p w:rsidR="00B55E8C" w:rsidRPr="008434B6" w:rsidRDefault="00B55E8C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пристани грузовой</w:t>
            </w:r>
          </w:p>
        </w:tc>
        <w:tc>
          <w:tcPr>
            <w:tcW w:w="155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2017-2028</w:t>
            </w:r>
          </w:p>
        </w:tc>
        <w:tc>
          <w:tcPr>
            <w:tcW w:w="70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R="00E462D2" w:rsidRPr="008434B6" w:rsidTr="00E462D2">
        <w:tc>
          <w:tcPr>
            <w:tcW w:w="448" w:type="dxa"/>
          </w:tcPr>
          <w:p w:rsidR="005E162E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2812" w:type="dxa"/>
          </w:tcPr>
          <w:p w:rsidR="00B55E8C" w:rsidRPr="008434B6" w:rsidRDefault="00B55E8C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Строительство</w:t>
            </w:r>
          </w:p>
          <w:p w:rsidR="005E162E" w:rsidRPr="008434B6" w:rsidRDefault="00B55E8C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пристанипассажи</w:t>
            </w:r>
            <w:bookmarkStart w:id="1" w:name="_GoBack"/>
            <w:bookmarkEnd w:id="1"/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рской</w:t>
            </w:r>
          </w:p>
        </w:tc>
        <w:tc>
          <w:tcPr>
            <w:tcW w:w="155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2017-2028</w:t>
            </w:r>
          </w:p>
        </w:tc>
        <w:tc>
          <w:tcPr>
            <w:tcW w:w="70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R="00E462D2" w:rsidRPr="008434B6" w:rsidTr="00E462D2">
        <w:tc>
          <w:tcPr>
            <w:tcW w:w="448" w:type="dxa"/>
          </w:tcPr>
          <w:p w:rsidR="005E162E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812" w:type="dxa"/>
          </w:tcPr>
          <w:p w:rsidR="00B55E8C" w:rsidRPr="008434B6" w:rsidRDefault="00B55E8C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Строительство автопавильона</w:t>
            </w:r>
          </w:p>
        </w:tc>
        <w:tc>
          <w:tcPr>
            <w:tcW w:w="155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2017-2028</w:t>
            </w:r>
          </w:p>
        </w:tc>
        <w:tc>
          <w:tcPr>
            <w:tcW w:w="70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R="00E462D2" w:rsidRPr="008434B6" w:rsidTr="00E462D2">
        <w:tc>
          <w:tcPr>
            <w:tcW w:w="448" w:type="dxa"/>
          </w:tcPr>
          <w:p w:rsidR="005E162E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2812" w:type="dxa"/>
          </w:tcPr>
          <w:p w:rsidR="005E162E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Строительство ФАПа</w:t>
            </w:r>
          </w:p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в д. Чаркабож</w:t>
            </w:r>
          </w:p>
        </w:tc>
        <w:tc>
          <w:tcPr>
            <w:tcW w:w="155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2017-2028</w:t>
            </w:r>
          </w:p>
        </w:tc>
        <w:tc>
          <w:tcPr>
            <w:tcW w:w="709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5E162E" w:rsidRPr="008434B6" w:rsidRDefault="005E162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R="00E462D2" w:rsidRPr="008434B6" w:rsidTr="00E462D2">
        <w:tc>
          <w:tcPr>
            <w:tcW w:w="448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2812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Строительство магазина в д. Чаркабож</w:t>
            </w:r>
          </w:p>
        </w:tc>
        <w:tc>
          <w:tcPr>
            <w:tcW w:w="1559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2017-2028</w:t>
            </w:r>
          </w:p>
        </w:tc>
        <w:tc>
          <w:tcPr>
            <w:tcW w:w="709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R="00E462D2" w:rsidRPr="008434B6" w:rsidTr="00E462D2">
        <w:tc>
          <w:tcPr>
            <w:tcW w:w="448" w:type="dxa"/>
          </w:tcPr>
          <w:p w:rsidR="00787781" w:rsidRPr="008434B6" w:rsidRDefault="00DE6B3E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2812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Капитальный ремонт Кипиевского СДК</w:t>
            </w:r>
          </w:p>
        </w:tc>
        <w:tc>
          <w:tcPr>
            <w:tcW w:w="1559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2017-2028</w:t>
            </w:r>
          </w:p>
        </w:tc>
        <w:tc>
          <w:tcPr>
            <w:tcW w:w="709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R="00E462D2" w:rsidRPr="008434B6" w:rsidTr="00E462D2">
        <w:tc>
          <w:tcPr>
            <w:tcW w:w="448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12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Итого:</w:t>
            </w:r>
          </w:p>
        </w:tc>
        <w:tc>
          <w:tcPr>
            <w:tcW w:w="1559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709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1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85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900" w:type="dxa"/>
          </w:tcPr>
          <w:p w:rsidR="00787781" w:rsidRPr="008434B6" w:rsidRDefault="00787781" w:rsidP="00F828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34B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bookmarkEnd w:id="0"/>
    </w:tbl>
    <w:p w:rsidR="008434B6" w:rsidRDefault="008434B6" w:rsidP="008434B6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8434B6" w:rsidRDefault="008434B6" w:rsidP="008434B6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8434B6" w:rsidRDefault="008434B6" w:rsidP="008434B6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</w:pPr>
    </w:p>
    <w:p w:rsidR="00E462D2" w:rsidRDefault="00E462D2" w:rsidP="00CB31A8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E462D2" w:rsidRDefault="00E462D2" w:rsidP="00CB31A8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CB31A8" w:rsidRPr="0089680A" w:rsidRDefault="00E462D2" w:rsidP="00CB31A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Подпрогр</w:t>
      </w:r>
      <w:r w:rsidR="00CB31A8" w:rsidRPr="0089680A">
        <w:rPr>
          <w:rFonts w:ascii="Times New Roman" w:hAnsi="Times New Roman"/>
          <w:sz w:val="28"/>
          <w:szCs w:val="28"/>
        </w:rPr>
        <w:t xml:space="preserve">амма «Строительство и реконструкция учреждений физической культуры и спорта </w:t>
      </w:r>
      <w:r w:rsidR="00CB31A8">
        <w:rPr>
          <w:rFonts w:ascii="Times New Roman" w:hAnsi="Times New Roman"/>
          <w:sz w:val="28"/>
          <w:szCs w:val="28"/>
        </w:rPr>
        <w:t xml:space="preserve">МО </w:t>
      </w:r>
      <w:r w:rsidR="00D33756">
        <w:rPr>
          <w:rFonts w:ascii="Times New Roman" w:hAnsi="Times New Roman"/>
          <w:sz w:val="28"/>
          <w:szCs w:val="28"/>
          <w:lang w:val="ru-RU"/>
        </w:rPr>
        <w:t>СП</w:t>
      </w:r>
      <w:r w:rsidR="00CB31A8">
        <w:rPr>
          <w:rFonts w:ascii="Times New Roman" w:hAnsi="Times New Roman"/>
          <w:sz w:val="28"/>
          <w:szCs w:val="28"/>
        </w:rPr>
        <w:t xml:space="preserve"> «</w:t>
      </w:r>
      <w:r w:rsidR="00D33756">
        <w:rPr>
          <w:rFonts w:ascii="Times New Roman" w:hAnsi="Times New Roman"/>
          <w:sz w:val="28"/>
          <w:szCs w:val="28"/>
          <w:lang w:val="ru-RU"/>
        </w:rPr>
        <w:t>Кипиево</w:t>
      </w:r>
      <w:r w:rsidR="00CB31A8" w:rsidRPr="0089680A">
        <w:rPr>
          <w:rFonts w:ascii="Times New Roman" w:hAnsi="Times New Roman"/>
          <w:sz w:val="28"/>
          <w:szCs w:val="28"/>
        </w:rPr>
        <w:t>» программы «Комплексное развитие социальной</w:t>
      </w:r>
      <w:r w:rsidR="00CB31A8">
        <w:rPr>
          <w:rFonts w:ascii="Times New Roman" w:hAnsi="Times New Roman"/>
          <w:sz w:val="28"/>
          <w:szCs w:val="28"/>
        </w:rPr>
        <w:t xml:space="preserve"> инфраструктуры МО </w:t>
      </w:r>
      <w:r w:rsidR="00D33756">
        <w:rPr>
          <w:rFonts w:ascii="Times New Roman" w:hAnsi="Times New Roman"/>
          <w:sz w:val="28"/>
          <w:szCs w:val="28"/>
          <w:lang w:val="ru-RU"/>
        </w:rPr>
        <w:t>СП</w:t>
      </w:r>
      <w:r w:rsidR="00CB31A8">
        <w:rPr>
          <w:rFonts w:ascii="Times New Roman" w:hAnsi="Times New Roman"/>
          <w:sz w:val="28"/>
          <w:szCs w:val="28"/>
        </w:rPr>
        <w:t xml:space="preserve"> «</w:t>
      </w:r>
      <w:r w:rsidR="00D33756">
        <w:rPr>
          <w:rFonts w:ascii="Times New Roman" w:hAnsi="Times New Roman"/>
          <w:sz w:val="28"/>
          <w:szCs w:val="28"/>
          <w:lang w:val="ru-RU"/>
        </w:rPr>
        <w:t>Кипиево</w:t>
      </w:r>
      <w:r w:rsidR="00CB31A8" w:rsidRPr="0089680A">
        <w:rPr>
          <w:rFonts w:ascii="Times New Roman" w:hAnsi="Times New Roman"/>
          <w:sz w:val="28"/>
          <w:szCs w:val="28"/>
        </w:rPr>
        <w:t>» (на 2017 – 202</w:t>
      </w:r>
      <w:r w:rsidR="00CB31A8">
        <w:rPr>
          <w:rFonts w:ascii="Times New Roman" w:hAnsi="Times New Roman"/>
          <w:sz w:val="28"/>
          <w:szCs w:val="28"/>
          <w:lang w:val="ru-RU"/>
        </w:rPr>
        <w:t>8</w:t>
      </w:r>
      <w:r w:rsidR="00CB31A8" w:rsidRPr="0089680A">
        <w:rPr>
          <w:rFonts w:ascii="Times New Roman" w:hAnsi="Times New Roman"/>
          <w:sz w:val="28"/>
          <w:szCs w:val="28"/>
        </w:rPr>
        <w:t xml:space="preserve"> гг.)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CB31A8" w:rsidRPr="0089680A" w:rsidTr="00D33756">
        <w:tc>
          <w:tcPr>
            <w:tcW w:w="350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6160" w:type="dxa"/>
          </w:tcPr>
          <w:p w:rsidR="00CB31A8" w:rsidRPr="0089680A" w:rsidRDefault="00CB31A8" w:rsidP="00160D7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E462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B31A8" w:rsidRPr="0089680A" w:rsidTr="00D33756">
        <w:tc>
          <w:tcPr>
            <w:tcW w:w="350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6160" w:type="dxa"/>
          </w:tcPr>
          <w:p w:rsidR="00CB31A8" w:rsidRPr="0089680A" w:rsidRDefault="00CB31A8" w:rsidP="00160D7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E462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B31A8" w:rsidRPr="0089680A" w:rsidTr="00D33756">
        <w:tc>
          <w:tcPr>
            <w:tcW w:w="350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6160" w:type="dxa"/>
          </w:tcPr>
          <w:p w:rsidR="00CB31A8" w:rsidRPr="0089680A" w:rsidRDefault="00CB31A8" w:rsidP="00E462D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 w:rsidR="00E462D2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E462D2">
              <w:rPr>
                <w:rFonts w:ascii="Times New Roman" w:hAnsi="Times New Roman"/>
                <w:sz w:val="28"/>
              </w:rPr>
              <w:t>Кипиево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CB31A8" w:rsidRPr="0089680A" w:rsidTr="00D33756">
        <w:tc>
          <w:tcPr>
            <w:tcW w:w="350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0" w:type="dxa"/>
          </w:tcPr>
          <w:p w:rsidR="00CB31A8" w:rsidRPr="0089680A" w:rsidRDefault="00CB31A8" w:rsidP="00E462D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 w:rsidR="00E462D2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E462D2">
              <w:rPr>
                <w:rFonts w:ascii="Times New Roman" w:hAnsi="Times New Roman"/>
                <w:sz w:val="28"/>
              </w:rPr>
              <w:t>Кипиево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</w:t>
            </w:r>
            <w:smartTag w:uri="urn:schemas-microsoft-com:office:smarttags" w:element="PersonName">
              <w:r w:rsidRPr="0089680A">
                <w:rPr>
                  <w:rFonts w:ascii="Times New Roman" w:hAnsi="Times New Roman"/>
                  <w:sz w:val="28"/>
                </w:rPr>
                <w:t>-</w:t>
              </w:r>
            </w:smartTag>
            <w:r w:rsidRPr="0089680A">
              <w:rPr>
                <w:rFonts w:ascii="Times New Roman" w:hAnsi="Times New Roman"/>
                <w:sz w:val="28"/>
              </w:rPr>
              <w:t>технической базы.</w:t>
            </w:r>
          </w:p>
        </w:tc>
      </w:tr>
      <w:tr w:rsidR="00CB31A8" w:rsidRPr="0089680A" w:rsidTr="00D33756">
        <w:tc>
          <w:tcPr>
            <w:tcW w:w="350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6160" w:type="dxa"/>
          </w:tcPr>
          <w:p w:rsidR="00CB31A8" w:rsidRPr="0089680A" w:rsidRDefault="00CB31A8" w:rsidP="00160D75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 w:rsidR="00160D75"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 w:rsidR="00160D75">
              <w:rPr>
                <w:rFonts w:ascii="Times New Roman" w:hAnsi="Times New Roman"/>
                <w:sz w:val="28"/>
              </w:rPr>
              <w:t>Кипиево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CB31A8" w:rsidRPr="0089680A" w:rsidRDefault="00CB31A8" w:rsidP="00160D7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 w:rsidR="00160D75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160D75">
              <w:rPr>
                <w:rFonts w:ascii="Times New Roman" w:hAnsi="Times New Roman"/>
                <w:sz w:val="28"/>
              </w:rPr>
              <w:t>Кипиево</w:t>
            </w:r>
            <w:r w:rsidRPr="0089680A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CB31A8" w:rsidRPr="0089680A" w:rsidTr="00D33756">
        <w:tc>
          <w:tcPr>
            <w:tcW w:w="350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 2017-</w:t>
            </w:r>
            <w:r w:rsidR="009E0C6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CB31A8" w:rsidRPr="0089680A" w:rsidTr="00D33756">
        <w:tc>
          <w:tcPr>
            <w:tcW w:w="350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ассигнований, необходимых для реализации мероприятий 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</w:tc>
      </w:tr>
    </w:tbl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p w:rsidR="00CB31A8" w:rsidRPr="0089680A" w:rsidRDefault="00CB31A8" w:rsidP="00CB31A8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1. Характеристика текущего состояния и прогноз развития социальной сферы социально</w:t>
      </w:r>
      <w:smartTag w:uri="urn:schemas-microsoft-com:office:smarttags" w:element="PersonName">
        <w:r w:rsidRPr="0089680A">
          <w:rPr>
            <w:rFonts w:ascii="Times New Roman" w:hAnsi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/>
          <w:sz w:val="28"/>
          <w:szCs w:val="28"/>
        </w:rPr>
        <w:t xml:space="preserve">экономического развития МО </w:t>
      </w:r>
      <w:r w:rsidR="00E462D2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E462D2">
        <w:rPr>
          <w:rFonts w:ascii="Times New Roman" w:hAnsi="Times New Roman"/>
          <w:sz w:val="28"/>
          <w:szCs w:val="28"/>
          <w:lang w:val="ru-RU"/>
        </w:rPr>
        <w:t>Кипиево</w:t>
      </w:r>
      <w:r w:rsidRPr="0089680A">
        <w:rPr>
          <w:rFonts w:ascii="Times New Roman" w:hAnsi="Times New Roman"/>
          <w:sz w:val="28"/>
          <w:szCs w:val="28"/>
        </w:rPr>
        <w:t>»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p w:rsidR="00CB31A8" w:rsidRPr="0089680A" w:rsidRDefault="00CB31A8" w:rsidP="00D33756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1.1</w:t>
      </w:r>
      <w:r w:rsidR="00E462D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Принятие подпрограммы </w:t>
      </w:r>
      <w:r w:rsidRPr="0089680A">
        <w:rPr>
          <w:rFonts w:cs="Times New Roman"/>
          <w:bCs/>
          <w:sz w:val="28"/>
          <w:szCs w:val="28"/>
        </w:rPr>
        <w:t xml:space="preserve">«Строительство и реконструкция учреждений физической культуры и спорта МО </w:t>
      </w:r>
      <w:r w:rsidR="00160D75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160D75">
        <w:rPr>
          <w:rFonts w:cs="Times New Roman"/>
          <w:bCs/>
          <w:sz w:val="28"/>
          <w:szCs w:val="28"/>
          <w:lang w:val="ru-RU"/>
        </w:rPr>
        <w:t>Кипиево</w:t>
      </w:r>
      <w:r w:rsidRPr="0089680A">
        <w:rPr>
          <w:rFonts w:cs="Times New Roman"/>
          <w:bCs/>
          <w:sz w:val="28"/>
          <w:szCs w:val="28"/>
        </w:rPr>
        <w:t xml:space="preserve">» программы «Комплексное развитие социальной инфраструктуры МО </w:t>
      </w:r>
      <w:r w:rsidR="00160D75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160D75">
        <w:rPr>
          <w:rFonts w:cs="Times New Roman"/>
          <w:bCs/>
          <w:sz w:val="28"/>
          <w:szCs w:val="28"/>
          <w:lang w:val="ru-RU"/>
        </w:rPr>
        <w:t>Кипиево</w:t>
      </w:r>
      <w:r w:rsidRPr="0089680A">
        <w:rPr>
          <w:rFonts w:cs="Times New Roman"/>
          <w:bCs/>
          <w:sz w:val="28"/>
          <w:szCs w:val="28"/>
        </w:rPr>
        <w:t>» (на 2017 – 202</w:t>
      </w:r>
      <w:r>
        <w:rPr>
          <w:rFonts w:cs="Times New Roman"/>
          <w:bCs/>
          <w:sz w:val="28"/>
          <w:szCs w:val="28"/>
          <w:lang w:val="ru-RU"/>
        </w:rPr>
        <w:t>8</w:t>
      </w:r>
      <w:r w:rsidRPr="0089680A">
        <w:rPr>
          <w:rFonts w:cs="Times New Roman"/>
          <w:bCs/>
          <w:sz w:val="28"/>
          <w:szCs w:val="28"/>
        </w:rPr>
        <w:t xml:space="preserve"> гг.)</w:t>
      </w:r>
      <w:r w:rsidRPr="0089680A">
        <w:rPr>
          <w:rFonts w:cs="Times New Roman"/>
          <w:b/>
          <w:bCs/>
          <w:sz w:val="28"/>
          <w:szCs w:val="28"/>
        </w:rPr>
        <w:t xml:space="preserve"> </w:t>
      </w:r>
      <w:r w:rsidRPr="0089680A">
        <w:rPr>
          <w:rFonts w:cs="Times New Roman"/>
          <w:sz w:val="28"/>
          <w:szCs w:val="28"/>
        </w:rPr>
        <w:t xml:space="preserve">(далее соответственно 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Мероприятия подпрог</w:t>
      </w:r>
      <w:r>
        <w:rPr>
          <w:rFonts w:cs="Times New Roman"/>
          <w:sz w:val="28"/>
          <w:szCs w:val="28"/>
        </w:rPr>
        <w:t>раммы направлены на реализацию с</w:t>
      </w:r>
      <w:r w:rsidRPr="0089680A">
        <w:rPr>
          <w:rFonts w:cs="Times New Roman"/>
          <w:sz w:val="28"/>
          <w:szCs w:val="28"/>
        </w:rPr>
        <w:t>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экономического развития МО </w:t>
      </w:r>
      <w:r w:rsidR="00160D75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160D75">
        <w:rPr>
          <w:rFonts w:cs="Times New Roman"/>
          <w:sz w:val="28"/>
          <w:szCs w:val="28"/>
          <w:lang w:val="ru-RU"/>
        </w:rPr>
        <w:t>Кипиево</w:t>
      </w:r>
      <w:r w:rsidRPr="0089680A">
        <w:rPr>
          <w:rFonts w:cs="Times New Roman"/>
          <w:sz w:val="28"/>
          <w:szCs w:val="28"/>
        </w:rPr>
        <w:t>» до 2020 года, утверждённой</w:t>
      </w:r>
      <w:r>
        <w:rPr>
          <w:rFonts w:cs="Times New Roman"/>
          <w:sz w:val="28"/>
          <w:szCs w:val="28"/>
        </w:rPr>
        <w:t xml:space="preserve"> решением совета </w:t>
      </w:r>
      <w:r w:rsidRPr="008968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 МР «Ижемский» от 11.12.2014 г. № 4-28-3</w:t>
      </w:r>
      <w:r w:rsidRPr="0089680A">
        <w:rPr>
          <w:rFonts w:cs="Times New Roman"/>
          <w:sz w:val="28"/>
          <w:szCs w:val="28"/>
        </w:rPr>
        <w:t xml:space="preserve"> Об утверждении плана мероприятий по реализации Стратегии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экономического развития муниципального образования муниципального района «</w:t>
      </w:r>
      <w:r>
        <w:rPr>
          <w:rFonts w:cs="Times New Roman"/>
          <w:sz w:val="28"/>
          <w:szCs w:val="28"/>
        </w:rPr>
        <w:t>Ижемский»</w:t>
      </w:r>
      <w:r w:rsidRPr="0089680A">
        <w:rPr>
          <w:rFonts w:cs="Times New Roman"/>
          <w:sz w:val="28"/>
          <w:szCs w:val="28"/>
        </w:rPr>
        <w:t xml:space="preserve"> на период до 2020 года в 2017 году и как следствие, на рост благосостояния жителей МО </w:t>
      </w:r>
      <w:r w:rsidR="00160D75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160D75">
        <w:rPr>
          <w:rFonts w:cs="Times New Roman"/>
          <w:sz w:val="28"/>
          <w:szCs w:val="28"/>
          <w:lang w:val="ru-RU"/>
        </w:rPr>
        <w:t>Кипиево</w:t>
      </w:r>
      <w:r w:rsidRPr="0089680A">
        <w:rPr>
          <w:rFonts w:cs="Times New Roman"/>
          <w:sz w:val="28"/>
          <w:szCs w:val="28"/>
        </w:rPr>
        <w:t>», как одного из стратегических направлений и приоритетов развития.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Выполнение мероприятий в рамках подпрограммы способствует решению вопросов по увеличению о</w:t>
      </w:r>
      <w:r w:rsidRPr="0089680A">
        <w:rPr>
          <w:sz w:val="28"/>
          <w:szCs w:val="28"/>
        </w:rPr>
        <w:t>беспеченности спортивными сооружениями населения МО МР «</w:t>
      </w:r>
      <w:r>
        <w:rPr>
          <w:sz w:val="28"/>
          <w:szCs w:val="28"/>
        </w:rPr>
        <w:t>Ижемский</w:t>
      </w:r>
      <w:r w:rsidRPr="0089680A">
        <w:rPr>
          <w:sz w:val="28"/>
          <w:szCs w:val="28"/>
        </w:rPr>
        <w:t>»  и увеличению удельного веса населения, систематически занимающегося физической культурой и спортом.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</w:t>
      </w:r>
      <w:r w:rsidR="00160D75">
        <w:rPr>
          <w:rFonts w:cs="Times New Roman"/>
          <w:sz w:val="28"/>
          <w:szCs w:val="28"/>
          <w:lang w:val="ru-RU"/>
        </w:rPr>
        <w:t>2</w:t>
      </w:r>
      <w:r w:rsidR="00E462D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>
        <w:rPr>
          <w:rFonts w:cs="Times New Roman"/>
          <w:sz w:val="28"/>
          <w:szCs w:val="28"/>
        </w:rPr>
        <w:t xml:space="preserve">МО </w:t>
      </w:r>
      <w:r w:rsidR="00160D75">
        <w:rPr>
          <w:rFonts w:cs="Times New Roman"/>
          <w:sz w:val="28"/>
          <w:szCs w:val="28"/>
          <w:lang w:val="ru-RU"/>
        </w:rPr>
        <w:t>СП</w:t>
      </w:r>
      <w:r>
        <w:rPr>
          <w:rFonts w:cs="Times New Roman"/>
          <w:sz w:val="28"/>
          <w:szCs w:val="28"/>
        </w:rPr>
        <w:t xml:space="preserve"> «</w:t>
      </w:r>
      <w:r w:rsidR="00160D75">
        <w:rPr>
          <w:rFonts w:cs="Times New Roman"/>
          <w:sz w:val="28"/>
          <w:szCs w:val="28"/>
          <w:lang w:val="ru-RU"/>
        </w:rPr>
        <w:t>Кипиево</w:t>
      </w:r>
      <w:r w:rsidRPr="0089680A">
        <w:rPr>
          <w:rFonts w:cs="Times New Roman"/>
          <w:sz w:val="28"/>
          <w:szCs w:val="28"/>
        </w:rPr>
        <w:t>».</w:t>
      </w:r>
    </w:p>
    <w:p w:rsidR="00CB31A8" w:rsidRDefault="00CB31A8" w:rsidP="00CB31A8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31A8" w:rsidRPr="00CC2B90" w:rsidRDefault="00CB31A8" w:rsidP="00CB31A8"/>
    <w:p w:rsidR="00CB31A8" w:rsidRDefault="00CB31A8" w:rsidP="00CB31A8">
      <w:pPr>
        <w:pStyle w:val="1"/>
        <w:rPr>
          <w:rFonts w:ascii="Times New Roman" w:hAnsi="Times New Roman"/>
          <w:sz w:val="28"/>
          <w:szCs w:val="28"/>
        </w:rPr>
        <w:sectPr w:rsidR="00CB31A8" w:rsidSect="00E462D2">
          <w:pgSz w:w="11905" w:h="16837"/>
          <w:pgMar w:top="1134" w:right="799" w:bottom="709" w:left="1418" w:header="720" w:footer="720" w:gutter="0"/>
          <w:cols w:space="720"/>
          <w:noEndnote/>
          <w:docGrid w:linePitch="326"/>
        </w:sectPr>
      </w:pPr>
      <w:r w:rsidRPr="0089680A">
        <w:rPr>
          <w:rFonts w:ascii="Times New Roman" w:hAnsi="Times New Roman"/>
          <w:sz w:val="28"/>
          <w:szCs w:val="28"/>
        </w:rPr>
        <w:br/>
      </w:r>
    </w:p>
    <w:p w:rsidR="00CB31A8" w:rsidRPr="0089680A" w:rsidRDefault="00CB31A8" w:rsidP="00CB31A8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2. Цель, задачи и целевые показатели достижения цели и решения задач, сроки и этапы реализации подпрограммы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2.1 Цель подпрограммы – </w:t>
      </w:r>
      <w:r w:rsidRPr="0089680A">
        <w:rPr>
          <w:sz w:val="28"/>
        </w:rPr>
        <w:t xml:space="preserve">Развитие физической культуры и спорта в </w:t>
      </w:r>
      <w:r>
        <w:rPr>
          <w:sz w:val="28"/>
        </w:rPr>
        <w:t>МО МР «Ижемский</w:t>
      </w:r>
      <w:r w:rsidRPr="0089680A">
        <w:rPr>
          <w:sz w:val="28"/>
        </w:rPr>
        <w:t>»</w:t>
      </w:r>
      <w:r w:rsidRPr="0089680A">
        <w:rPr>
          <w:rFonts w:cs="Times New Roman"/>
          <w:sz w:val="28"/>
          <w:szCs w:val="28"/>
        </w:rPr>
        <w:t xml:space="preserve">. 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2.2 Для достижения основной цели будут решены следующие задачи: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строительство и реконструкция учреждений физической культуры и спорта;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2.3 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 подпрограммы будут использованы целевые показатели: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3"/>
        <w:gridCol w:w="1417"/>
        <w:gridCol w:w="851"/>
        <w:gridCol w:w="992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CB31A8" w:rsidRPr="0089680A" w:rsidTr="00CB31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№</w:t>
            </w:r>
            <w:r w:rsidRPr="008968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CB31A8" w:rsidRPr="0089680A" w:rsidTr="00CB31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31A8" w:rsidRPr="0089680A" w:rsidTr="00CB31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89680A" w:rsidRDefault="00CB31A8" w:rsidP="00B61C4D">
            <w:pPr>
              <w:tabs>
                <w:tab w:val="left" w:pos="993"/>
              </w:tabs>
              <w:jc w:val="center"/>
            </w:pPr>
            <w:r>
              <w:t>21,7%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89680A" w:rsidRDefault="00CB31A8" w:rsidP="00B61C4D">
            <w:pPr>
              <w:tabs>
                <w:tab w:val="left" w:pos="993"/>
              </w:tabs>
              <w:ind w:firstLine="34"/>
              <w:jc w:val="center"/>
            </w:pPr>
            <w: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89680A" w:rsidRDefault="00CB31A8" w:rsidP="00B61C4D">
            <w:pPr>
              <w:tabs>
                <w:tab w:val="left" w:pos="993"/>
              </w:tabs>
              <w:jc w:val="center"/>
            </w:pPr>
            <w:r>
              <w:t>27,2%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89680A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29,9%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32,6%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35,3%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40,7%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43,4%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46,1%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48,8%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51,5%</w:t>
            </w:r>
          </w:p>
        </w:tc>
      </w:tr>
      <w:tr w:rsidR="00CB31A8" w:rsidRPr="0089680A" w:rsidTr="00CB31A8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f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89680A" w:rsidRDefault="00CB31A8" w:rsidP="00B61C4D">
            <w:pPr>
              <w:tabs>
                <w:tab w:val="left" w:pos="993"/>
              </w:tabs>
              <w:jc w:val="center"/>
            </w:pPr>
            <w:r>
              <w:t>48,8%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89680A" w:rsidRDefault="00CB31A8" w:rsidP="00B61C4D">
            <w:pPr>
              <w:tabs>
                <w:tab w:val="left" w:pos="993"/>
              </w:tabs>
              <w:jc w:val="center"/>
            </w:pPr>
            <w:r>
              <w:t>49,2%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89680A" w:rsidRDefault="00CB31A8" w:rsidP="00B61C4D">
            <w:pPr>
              <w:tabs>
                <w:tab w:val="left" w:pos="993"/>
              </w:tabs>
              <w:jc w:val="center"/>
            </w:pPr>
            <w:r>
              <w:t>49,6%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89680A" w:rsidRDefault="00CB31A8" w:rsidP="00B61C4D">
            <w:pPr>
              <w:tabs>
                <w:tab w:val="left" w:pos="993"/>
              </w:tabs>
              <w:jc w:val="center"/>
            </w:pPr>
            <w: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50,8%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60,2%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60,6%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70,4%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70,8%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ind w:left="-108" w:right="-108"/>
              <w:jc w:val="center"/>
            </w:pPr>
            <w:r>
              <w:t>80,2%</w:t>
            </w:r>
          </w:p>
        </w:tc>
      </w:tr>
      <w:tr w:rsidR="00CB31A8" w:rsidRPr="0089680A" w:rsidTr="00CB31A8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количества населения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Default="00CB31A8" w:rsidP="00B61C4D">
            <w:pPr>
              <w:tabs>
                <w:tab w:val="left" w:pos="993"/>
              </w:tabs>
              <w:jc w:val="center"/>
            </w:pPr>
            <w:r>
              <w:t>40,5</w:t>
            </w:r>
          </w:p>
        </w:tc>
      </w:tr>
    </w:tbl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2.4 . Мероприятия Подпрограммы осуществляются в 2017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20</w:t>
      </w:r>
      <w:r w:rsidR="00160D75">
        <w:rPr>
          <w:rFonts w:cs="Times New Roman"/>
          <w:sz w:val="28"/>
          <w:szCs w:val="28"/>
          <w:lang w:val="ru-RU"/>
        </w:rPr>
        <w:t>28</w:t>
      </w:r>
      <w:r w:rsidRPr="0089680A">
        <w:rPr>
          <w:rFonts w:cs="Times New Roman"/>
          <w:sz w:val="28"/>
          <w:szCs w:val="28"/>
        </w:rPr>
        <w:t xml:space="preserve"> годы. Этапы не предусмотрены.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p w:rsidR="00CB31A8" w:rsidRPr="0089680A" w:rsidRDefault="00CB31A8" w:rsidP="00CB31A8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3. Обоснование ресурсного обеспечения подпрограммы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3.1 Общий объём бюджетных ассигнований, необходимых для реализации мероприятий подпрограммы составляет </w:t>
      </w:r>
      <w:r>
        <w:rPr>
          <w:rFonts w:cs="Times New Roman"/>
        </w:rPr>
        <w:t xml:space="preserve">0 </w:t>
      </w:r>
      <w:r w:rsidRPr="0089680A">
        <w:rPr>
          <w:rFonts w:cs="Times New Roman"/>
          <w:sz w:val="28"/>
          <w:szCs w:val="28"/>
        </w:rPr>
        <w:t>тыс. рублей, в том числе:</w:t>
      </w: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tbl>
      <w:tblPr>
        <w:tblW w:w="21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1274"/>
        <w:gridCol w:w="285"/>
        <w:gridCol w:w="991"/>
        <w:gridCol w:w="709"/>
        <w:gridCol w:w="851"/>
        <w:gridCol w:w="565"/>
        <w:gridCol w:w="285"/>
        <w:gridCol w:w="282"/>
        <w:gridCol w:w="427"/>
        <w:gridCol w:w="140"/>
        <w:gridCol w:w="569"/>
        <w:gridCol w:w="567"/>
        <w:gridCol w:w="142"/>
        <w:gridCol w:w="425"/>
        <w:gridCol w:w="284"/>
        <w:gridCol w:w="283"/>
        <w:gridCol w:w="427"/>
        <w:gridCol w:w="709"/>
        <w:gridCol w:w="709"/>
        <w:gridCol w:w="709"/>
        <w:gridCol w:w="8243"/>
      </w:tblGrid>
      <w:tr w:rsidR="00CB31A8" w:rsidRPr="0089680A" w:rsidTr="00B61C4D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1A8" w:rsidRPr="0089680A" w:rsidRDefault="00CB31A8" w:rsidP="00B61C4D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B31A8" w:rsidRPr="0089680A" w:rsidTr="00CB31A8">
        <w:trPr>
          <w:gridAfter w:val="1"/>
          <w:wAfter w:w="8243" w:type="dxa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9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CB31A8" w:rsidRPr="0089680A" w:rsidTr="00B61C4D">
        <w:trPr>
          <w:gridAfter w:val="1"/>
          <w:wAfter w:w="8243" w:type="dxa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B31A8" w:rsidRPr="0089680A" w:rsidTr="00B61C4D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1A8" w:rsidRPr="0089680A" w:rsidTr="00B61C4D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1A8" w:rsidRPr="0089680A" w:rsidTr="00B61C4D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1A8" w:rsidRPr="0089680A" w:rsidTr="00B61C4D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A8" w:rsidRPr="0089680A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B31A8" w:rsidRDefault="00CB31A8" w:rsidP="00CB31A8">
      <w:pPr>
        <w:rPr>
          <w:rFonts w:cs="Times New Roman"/>
          <w:sz w:val="28"/>
          <w:szCs w:val="28"/>
        </w:rPr>
        <w:sectPr w:rsidR="00CB31A8" w:rsidSect="00B61C4D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CB31A8" w:rsidRPr="0089680A" w:rsidRDefault="00CB31A8" w:rsidP="00CB31A8">
      <w:pPr>
        <w:rPr>
          <w:rFonts w:cs="Times New Roman"/>
          <w:sz w:val="28"/>
          <w:szCs w:val="28"/>
        </w:rPr>
      </w:pPr>
    </w:p>
    <w:p w:rsidR="00CB31A8" w:rsidRPr="0089680A" w:rsidRDefault="00CB31A8" w:rsidP="00160D75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3.2 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аналогам.</w:t>
      </w:r>
    </w:p>
    <w:p w:rsidR="00CB31A8" w:rsidRPr="0089680A" w:rsidRDefault="00CB31A8" w:rsidP="00160D75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>»). Кроме того, планируется привлечение субсидий из республиканского бюджета.</w:t>
      </w:r>
    </w:p>
    <w:p w:rsidR="00CB31A8" w:rsidRPr="0089680A" w:rsidRDefault="00CB31A8" w:rsidP="00160D75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CB31A8" w:rsidRPr="0089680A" w:rsidRDefault="00CB31A8" w:rsidP="00CB31A8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br/>
        <w:t>4. Механизм реализации подпрограммы</w:t>
      </w:r>
    </w:p>
    <w:p w:rsidR="00CB31A8" w:rsidRPr="0089680A" w:rsidRDefault="00CB31A8" w:rsidP="00D33756">
      <w:pPr>
        <w:ind w:firstLine="709"/>
        <w:rPr>
          <w:rFonts w:cs="Times New Roman"/>
          <w:sz w:val="28"/>
          <w:szCs w:val="28"/>
        </w:rPr>
      </w:pP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4.1 Исполнитель мероприятий подпрограммы в процессе её реализации: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выполняет мероприятия подпрограммы в объёме бюджетных ассигнований, утверждённых </w:t>
      </w:r>
      <w:r>
        <w:rPr>
          <w:rFonts w:cs="Times New Roman"/>
          <w:sz w:val="28"/>
          <w:szCs w:val="28"/>
        </w:rPr>
        <w:t xml:space="preserve">администрацией </w:t>
      </w:r>
      <w:r w:rsidRPr="0089680A">
        <w:rPr>
          <w:rFonts w:cs="Times New Roman"/>
          <w:sz w:val="28"/>
          <w:szCs w:val="28"/>
        </w:rPr>
        <w:t>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>») на очередной финансовый год и плановый период;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эффективности;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4.2 Координатор подпрограммы: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реализацию подпрограммы;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организует работу по достижению целевых показателей подпрограммы;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приведение подпрограммы в соответствие с решением </w:t>
      </w:r>
      <w:r>
        <w:rPr>
          <w:rFonts w:cs="Times New Roman"/>
          <w:sz w:val="28"/>
          <w:szCs w:val="28"/>
        </w:rPr>
        <w:t>администрацией МО МР «Ижемский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 xml:space="preserve">») на очередной финансовый год и плановый период в сроки, установленные </w:t>
      </w:r>
      <w:hyperlink r:id="rId10" w:history="1">
        <w:r w:rsidRPr="0089680A">
          <w:rPr>
            <w:rStyle w:val="ad"/>
            <w:b w:val="0"/>
            <w:sz w:val="28"/>
            <w:szCs w:val="28"/>
          </w:rPr>
          <w:t>ст. 179</w:t>
        </w:r>
      </w:hyperlink>
      <w:r w:rsidRPr="0089680A"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CB31A8" w:rsidRPr="0089680A" w:rsidRDefault="00CB31A8" w:rsidP="00D33756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4.3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CB31A8" w:rsidRPr="0089680A" w:rsidRDefault="00CB31A8" w:rsidP="00CB31A8">
      <w:pPr>
        <w:jc w:val="both"/>
        <w:rPr>
          <w:rFonts w:cs="Times New Roman"/>
          <w:sz w:val="28"/>
          <w:szCs w:val="28"/>
        </w:rPr>
      </w:pPr>
    </w:p>
    <w:p w:rsidR="00D0681C" w:rsidRPr="0089680A" w:rsidRDefault="00D0681C" w:rsidP="00D0681C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ab/>
      </w:r>
      <w:r w:rsidRPr="0089680A">
        <w:rPr>
          <w:rFonts w:cs="Times New Roman"/>
          <w:sz w:val="28"/>
          <w:szCs w:val="28"/>
        </w:rPr>
        <w:tab/>
        <w:t xml:space="preserve">                   </w:t>
      </w:r>
    </w:p>
    <w:p w:rsidR="00D0681C" w:rsidRPr="0089680A" w:rsidRDefault="00D0681C" w:rsidP="00D0681C">
      <w:pPr>
        <w:pStyle w:val="1"/>
        <w:rPr>
          <w:rFonts w:ascii="Times New Roman" w:hAnsi="Times New Roman"/>
          <w:sz w:val="28"/>
          <w:szCs w:val="28"/>
        </w:rPr>
      </w:pPr>
    </w:p>
    <w:p w:rsidR="00D0681C" w:rsidRDefault="00D0681C" w:rsidP="00D0681C">
      <w:pPr>
        <w:pStyle w:val="1"/>
        <w:rPr>
          <w:rFonts w:ascii="Times New Roman" w:hAnsi="Times New Roman"/>
          <w:sz w:val="28"/>
          <w:szCs w:val="28"/>
        </w:rPr>
        <w:sectPr w:rsidR="00D0681C" w:rsidSect="00147340">
          <w:pgSz w:w="11905" w:h="16837"/>
          <w:pgMar w:top="1134" w:right="799" w:bottom="709" w:left="1100" w:header="720" w:footer="720" w:gutter="0"/>
          <w:cols w:space="720"/>
          <w:noEndnote/>
          <w:docGrid w:linePitch="326"/>
        </w:sectPr>
      </w:pPr>
    </w:p>
    <w:p w:rsidR="008434B6" w:rsidRDefault="008434B6" w:rsidP="008434B6">
      <w:pPr>
        <w:jc w:val="right"/>
        <w:rPr>
          <w:rFonts w:cs="Times New Roman"/>
          <w:sz w:val="28"/>
          <w:szCs w:val="28"/>
          <w:lang w:val="ru-RU"/>
        </w:rPr>
      </w:pPr>
    </w:p>
    <w:p w:rsidR="009E0C6F" w:rsidRDefault="00147340" w:rsidP="00147340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9680A">
        <w:rPr>
          <w:rFonts w:ascii="Times New Roman" w:hAnsi="Times New Roman"/>
          <w:sz w:val="28"/>
          <w:szCs w:val="28"/>
        </w:rPr>
        <w:t>5. Перечень</w:t>
      </w:r>
      <w:r w:rsidRPr="0089680A">
        <w:rPr>
          <w:rFonts w:ascii="Times New Roman" w:hAnsi="Times New Roman"/>
          <w:sz w:val="28"/>
          <w:szCs w:val="28"/>
        </w:rPr>
        <w:br/>
        <w:t>мероприятий подпрограммы «Строительство и реконструкция учреждений физической ку</w:t>
      </w:r>
      <w:r>
        <w:rPr>
          <w:rFonts w:ascii="Times New Roman" w:hAnsi="Times New Roman"/>
          <w:sz w:val="28"/>
          <w:szCs w:val="28"/>
        </w:rPr>
        <w:t xml:space="preserve">льтуры и спорта МО </w:t>
      </w:r>
      <w:r w:rsidR="00160D75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160D75">
        <w:rPr>
          <w:rFonts w:ascii="Times New Roman" w:hAnsi="Times New Roman"/>
          <w:sz w:val="28"/>
          <w:szCs w:val="28"/>
          <w:lang w:val="ru-RU"/>
        </w:rPr>
        <w:t>Кипиево</w:t>
      </w:r>
      <w:r w:rsidRPr="0089680A">
        <w:rPr>
          <w:rFonts w:ascii="Times New Roman" w:hAnsi="Times New Roman"/>
          <w:sz w:val="28"/>
          <w:szCs w:val="28"/>
        </w:rPr>
        <w:t xml:space="preserve">» программы «Комплексное развитие социальной инфраструктуры МО </w:t>
      </w:r>
      <w:r w:rsidR="00160D75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160D75">
        <w:rPr>
          <w:rFonts w:ascii="Times New Roman" w:hAnsi="Times New Roman"/>
          <w:sz w:val="28"/>
          <w:szCs w:val="28"/>
          <w:lang w:val="ru-RU"/>
        </w:rPr>
        <w:t>Кипиево</w:t>
      </w:r>
      <w:r w:rsidRPr="0089680A">
        <w:rPr>
          <w:rFonts w:ascii="Times New Roman" w:hAnsi="Times New Roman"/>
          <w:sz w:val="28"/>
          <w:szCs w:val="28"/>
        </w:rPr>
        <w:t xml:space="preserve">» </w:t>
      </w:r>
    </w:p>
    <w:p w:rsidR="00147340" w:rsidRPr="0089680A" w:rsidRDefault="00147340" w:rsidP="00147340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(на 2017 – 202</w:t>
      </w:r>
      <w:r w:rsidR="009E0C6F">
        <w:rPr>
          <w:rFonts w:ascii="Times New Roman" w:hAnsi="Times New Roman"/>
          <w:sz w:val="28"/>
          <w:szCs w:val="28"/>
          <w:lang w:val="ru-RU"/>
        </w:rPr>
        <w:t>8</w:t>
      </w:r>
      <w:r w:rsidRPr="0089680A">
        <w:rPr>
          <w:rFonts w:ascii="Times New Roman" w:hAnsi="Times New Roman"/>
          <w:sz w:val="28"/>
          <w:szCs w:val="28"/>
        </w:rPr>
        <w:t xml:space="preserve">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7"/>
        <w:gridCol w:w="2240"/>
        <w:gridCol w:w="1260"/>
        <w:gridCol w:w="1757"/>
        <w:gridCol w:w="1277"/>
        <w:gridCol w:w="1276"/>
        <w:gridCol w:w="1418"/>
        <w:gridCol w:w="1560"/>
        <w:gridCol w:w="1985"/>
        <w:gridCol w:w="1842"/>
      </w:tblGrid>
      <w:tr w:rsidR="00147340" w:rsidRPr="0089680A" w:rsidTr="00147340"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340" w:rsidRPr="0089680A" w:rsidRDefault="00147340" w:rsidP="00147340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147340" w:rsidRPr="0089680A" w:rsidTr="00147340"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147340" w:rsidRPr="0089680A" w:rsidTr="00147340"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7340" w:rsidRPr="00DA2EE3" w:rsidRDefault="00147340" w:rsidP="0014734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40" w:rsidRPr="0089680A" w:rsidTr="00147340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40" w:rsidRPr="00DA2EE3" w:rsidRDefault="00147340" w:rsidP="001473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31A8" w:rsidRPr="00DA2EE3" w:rsidTr="00B61C4D">
        <w:trPr>
          <w:trHeight w:val="316"/>
        </w:trPr>
        <w:tc>
          <w:tcPr>
            <w:tcW w:w="15592" w:type="dxa"/>
            <w:gridSpan w:val="10"/>
            <w:tcBorders>
              <w:bottom w:val="single" w:sz="4" w:space="0" w:color="auto"/>
            </w:tcBorders>
            <w:vAlign w:val="center"/>
          </w:tcPr>
          <w:p w:rsidR="00CB31A8" w:rsidRPr="00066901" w:rsidRDefault="00CB31A8" w:rsidP="00B61C4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901">
              <w:rPr>
                <w:rFonts w:cs="Times New Roman"/>
                <w:b/>
                <w:sz w:val="28"/>
                <w:szCs w:val="20"/>
              </w:rPr>
              <w:t xml:space="preserve">Кипиево </w:t>
            </w:r>
          </w:p>
        </w:tc>
      </w:tr>
      <w:tr w:rsidR="00CB31A8" w:rsidRPr="00DA2EE3" w:rsidTr="00B61C4D">
        <w:trPr>
          <w:trHeight w:val="495"/>
        </w:trPr>
        <w:tc>
          <w:tcPr>
            <w:tcW w:w="977" w:type="dxa"/>
            <w:vMerge w:val="restart"/>
            <w:tcBorders>
              <w:right w:val="single" w:sz="4" w:space="0" w:color="auto"/>
            </w:tcBorders>
            <w:vAlign w:val="center"/>
          </w:tcPr>
          <w:p w:rsidR="00CB31A8" w:rsidRPr="00066901" w:rsidRDefault="00CB31A8" w:rsidP="00CB31A8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CB31A8" w:rsidRPr="00DA2EE3" w:rsidRDefault="00CB31A8" w:rsidP="00B61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__________</w:t>
            </w:r>
          </w:p>
        </w:tc>
      </w:tr>
      <w:tr w:rsidR="00CB31A8" w:rsidRPr="00DA2EE3" w:rsidTr="00B61C4D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B31A8" w:rsidRPr="00DA2EE3" w:rsidRDefault="00CB31A8" w:rsidP="00B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31A8" w:rsidRPr="00DA2EE3" w:rsidTr="00B61C4D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B31A8" w:rsidRPr="00DA2EE3" w:rsidRDefault="00CB31A8" w:rsidP="00B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31A8" w:rsidRPr="00DA2EE3" w:rsidTr="00B61C4D">
        <w:trPr>
          <w:trHeight w:val="495"/>
        </w:trPr>
        <w:tc>
          <w:tcPr>
            <w:tcW w:w="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B31A8" w:rsidRPr="00066901" w:rsidRDefault="00CB31A8" w:rsidP="00B61C4D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DA2EE3" w:rsidRDefault="00CB31A8" w:rsidP="00B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31A8" w:rsidRPr="00DA2EE3" w:rsidTr="00B61C4D"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E3">
              <w:rPr>
                <w:rStyle w:val="af0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Отдел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спорта администрации МО МР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B31A8" w:rsidRPr="00DA2EE3" w:rsidTr="00B61C4D"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065328" w:rsidRDefault="00CB31A8" w:rsidP="00B61C4D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A8" w:rsidRPr="00DA2EE3" w:rsidTr="00B61C4D"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065328" w:rsidRDefault="00CB31A8" w:rsidP="00B61C4D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A8" w:rsidRPr="00DA2EE3" w:rsidTr="00B61C4D"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8" w:rsidRPr="00065328" w:rsidRDefault="00CB31A8" w:rsidP="00B61C4D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1A8" w:rsidRPr="00DA2EE3" w:rsidRDefault="00CB31A8" w:rsidP="00B61C4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1A8" w:rsidRPr="0089680A" w:rsidRDefault="00CB31A8" w:rsidP="00CB31A8"/>
    <w:p w:rsidR="008434B6" w:rsidRDefault="008434B6" w:rsidP="008434B6">
      <w:pPr>
        <w:jc w:val="right"/>
        <w:rPr>
          <w:rFonts w:cs="Times New Roman"/>
          <w:sz w:val="28"/>
          <w:szCs w:val="28"/>
          <w:lang w:val="ru-RU"/>
        </w:rPr>
      </w:pPr>
    </w:p>
    <w:p w:rsidR="008434B6" w:rsidRPr="005740AB" w:rsidRDefault="008434B6" w:rsidP="008434B6">
      <w:pPr>
        <w:jc w:val="right"/>
        <w:rPr>
          <w:rFonts w:cs="Times New Roman"/>
          <w:sz w:val="28"/>
          <w:szCs w:val="28"/>
        </w:rPr>
      </w:pPr>
    </w:p>
    <w:p w:rsidR="005740AB" w:rsidRDefault="005740AB" w:rsidP="005740AB">
      <w:pPr>
        <w:pStyle w:val="Default"/>
        <w:spacing w:line="360" w:lineRule="auto"/>
        <w:ind w:firstLine="708"/>
        <w:jc w:val="center"/>
        <w:rPr>
          <w:b/>
          <w:bCs/>
        </w:rPr>
        <w:sectPr w:rsidR="005740AB" w:rsidSect="00D0681C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D33756" w:rsidRPr="008C7897" w:rsidRDefault="00D33756" w:rsidP="00D33756">
      <w:pPr>
        <w:pStyle w:val="1"/>
        <w:rPr>
          <w:rFonts w:ascii="Times New Roman" w:hAnsi="Times New Roman"/>
          <w:sz w:val="28"/>
          <w:szCs w:val="28"/>
        </w:rPr>
      </w:pPr>
      <w:r w:rsidRPr="008C7897">
        <w:rPr>
          <w:rFonts w:ascii="Times New Roman" w:hAnsi="Times New Roman"/>
          <w:sz w:val="28"/>
          <w:szCs w:val="28"/>
        </w:rPr>
        <w:lastRenderedPageBreak/>
        <w:t>Под</w:t>
      </w:r>
      <w:r>
        <w:rPr>
          <w:rFonts w:ascii="Times New Roman" w:hAnsi="Times New Roman"/>
          <w:sz w:val="28"/>
          <w:szCs w:val="28"/>
        </w:rPr>
        <w:t>программа «</w:t>
      </w:r>
      <w:r w:rsidRPr="008C7897">
        <w:rPr>
          <w:rFonts w:ascii="Times New Roman" w:hAnsi="Times New Roman"/>
          <w:sz w:val="28"/>
          <w:szCs w:val="28"/>
        </w:rPr>
        <w:t xml:space="preserve">Строительство и реконструкция учреждений культуры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Кипиево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0A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«Комплексное развитие социальной инфраструктуры 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Кипиево</w:t>
      </w:r>
      <w:r>
        <w:rPr>
          <w:rFonts w:ascii="Times New Roman" w:hAnsi="Times New Roman"/>
          <w:sz w:val="28"/>
          <w:szCs w:val="28"/>
        </w:rPr>
        <w:t>» (на 2017 – 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гг.)</w:t>
      </w:r>
    </w:p>
    <w:p w:rsidR="00D33756" w:rsidRDefault="00D33756" w:rsidP="005740AB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5740AB" w:rsidRPr="005740AB" w:rsidRDefault="005740AB" w:rsidP="005740AB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740AB">
        <w:rPr>
          <w:b/>
          <w:bCs/>
          <w:sz w:val="28"/>
          <w:szCs w:val="28"/>
        </w:rPr>
        <w:t>Система программных мероприятий</w:t>
      </w:r>
    </w:p>
    <w:p w:rsidR="005740AB" w:rsidRPr="005740AB" w:rsidRDefault="005740AB" w:rsidP="00160D75">
      <w:pPr>
        <w:pStyle w:val="Default"/>
        <w:ind w:firstLine="709"/>
        <w:jc w:val="both"/>
        <w:rPr>
          <w:sz w:val="28"/>
          <w:szCs w:val="28"/>
        </w:rPr>
      </w:pPr>
      <w:r w:rsidRPr="005740AB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5740AB" w:rsidRPr="005740AB" w:rsidRDefault="005740AB" w:rsidP="00160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0AB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5740AB" w:rsidRPr="005740AB" w:rsidRDefault="005740AB" w:rsidP="00160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0AB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5740AB" w:rsidRPr="005740AB" w:rsidRDefault="005740AB" w:rsidP="00160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0AB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5740AB" w:rsidRPr="005740AB" w:rsidRDefault="005740AB" w:rsidP="00160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0AB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5740AB" w:rsidRPr="005740AB" w:rsidRDefault="005740AB" w:rsidP="00160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0AB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5740AB" w:rsidRPr="005740AB" w:rsidRDefault="005740AB" w:rsidP="00160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0AB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5740AB" w:rsidRPr="005740AB" w:rsidRDefault="005740AB" w:rsidP="00160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0AB">
        <w:rPr>
          <w:color w:val="auto"/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 </w:t>
      </w:r>
    </w:p>
    <w:p w:rsidR="005740AB" w:rsidRPr="005740AB" w:rsidRDefault="005740AB" w:rsidP="00160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0AB">
        <w:rPr>
          <w:color w:val="auto"/>
          <w:sz w:val="28"/>
          <w:szCs w:val="28"/>
        </w:rPr>
        <w:lastRenderedPageBreak/>
        <w:t xml:space="preserve">- совершенствование формы и методов работы с населением, особенно детьми, подростками и молодежью. </w:t>
      </w:r>
    </w:p>
    <w:p w:rsidR="008434B6" w:rsidRPr="005740AB" w:rsidRDefault="008434B6" w:rsidP="00160D75">
      <w:pPr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5740AB" w:rsidRPr="005740AB" w:rsidRDefault="005740AB" w:rsidP="00160D75">
      <w:pPr>
        <w:pStyle w:val="a5"/>
        <w:widowControl/>
        <w:numPr>
          <w:ilvl w:val="0"/>
          <w:numId w:val="11"/>
        </w:numPr>
        <w:tabs>
          <w:tab w:val="left" w:pos="709"/>
        </w:tabs>
        <w:suppressAutoHyphens w:val="0"/>
        <w:autoSpaceDN/>
        <w:ind w:left="0" w:firstLine="709"/>
        <w:jc w:val="center"/>
        <w:textAlignment w:val="auto"/>
        <w:rPr>
          <w:rFonts w:cs="Times New Roman"/>
          <w:b/>
          <w:sz w:val="28"/>
          <w:szCs w:val="28"/>
          <w:lang w:val="ru-RU" w:eastAsia="ru-RU" w:bidi="ar-SA"/>
        </w:rPr>
      </w:pPr>
      <w:r w:rsidRPr="005740AB">
        <w:rPr>
          <w:rFonts w:cs="Times New Roman"/>
          <w:b/>
          <w:sz w:val="28"/>
          <w:szCs w:val="28"/>
          <w:lang w:val="ru-RU" w:eastAsia="ru-RU" w:bidi="ar-SA"/>
        </w:rPr>
        <w:t>Комплексное развитие культуры сельского поселения «Кипиево».</w:t>
      </w:r>
    </w:p>
    <w:p w:rsidR="005740AB" w:rsidRPr="005740AB" w:rsidRDefault="005740AB" w:rsidP="00160D7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740AB">
        <w:rPr>
          <w:rFonts w:cs="Times New Roman"/>
          <w:sz w:val="28"/>
          <w:szCs w:val="28"/>
          <w:lang w:val="ru-RU"/>
        </w:rPr>
        <w:t>С</w:t>
      </w:r>
      <w:r w:rsidRPr="005740AB">
        <w:rPr>
          <w:rFonts w:cs="Times New Roman"/>
          <w:sz w:val="28"/>
          <w:szCs w:val="28"/>
          <w:lang w:val="ru-RU" w:eastAsia="ru-RU" w:bidi="ar-SA"/>
        </w:rPr>
        <w:t>ельское поселение «Кипиево»</w:t>
      </w:r>
      <w:r w:rsidRPr="005740AB">
        <w:rPr>
          <w:rFonts w:cs="Times New Roman"/>
          <w:sz w:val="28"/>
          <w:szCs w:val="28"/>
          <w:lang w:val="ru-RU"/>
        </w:rPr>
        <w:t xml:space="preserve"> с населением в 1069 человек расположено на берегах р.Печора. Расстояние до райцентра 165 км (в зимний период) и 79 км по р.Печора до п.Щельяюр . На сегодняшний день в сельском поселении представлены следующие учреждения культуры: </w:t>
      </w:r>
      <w:r w:rsidRPr="005740AB">
        <w:rPr>
          <w:rFonts w:cs="Times New Roman"/>
          <w:sz w:val="28"/>
          <w:szCs w:val="28"/>
          <w:lang w:val="ru-RU" w:eastAsia="ru-RU" w:bidi="ar-SA"/>
        </w:rPr>
        <w:t>Кипиевский СДК; Кипиевская библиотека – филиал №14</w:t>
      </w:r>
      <w:r w:rsidRPr="005740AB">
        <w:rPr>
          <w:rFonts w:cs="Times New Roman"/>
          <w:sz w:val="28"/>
          <w:szCs w:val="28"/>
          <w:lang w:val="ru-RU"/>
        </w:rPr>
        <w:t xml:space="preserve">. </w:t>
      </w:r>
    </w:p>
    <w:p w:rsidR="00160D75" w:rsidRDefault="00160D75" w:rsidP="005740AB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i/>
          <w:sz w:val="28"/>
          <w:szCs w:val="28"/>
          <w:lang w:val="ru-RU"/>
        </w:rPr>
      </w:pPr>
    </w:p>
    <w:p w:rsidR="005740AB" w:rsidRPr="005740AB" w:rsidRDefault="005740AB" w:rsidP="005740AB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i/>
          <w:sz w:val="28"/>
          <w:szCs w:val="28"/>
          <w:lang w:val="ru-RU"/>
        </w:rPr>
      </w:pPr>
      <w:r w:rsidRPr="005740AB">
        <w:rPr>
          <w:rFonts w:cs="Times New Roman"/>
          <w:i/>
          <w:sz w:val="28"/>
          <w:szCs w:val="28"/>
          <w:lang w:val="ru-RU"/>
        </w:rPr>
        <w:t>Характеристика организации отдыха, развлечений и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701"/>
        <w:gridCol w:w="1275"/>
      </w:tblGrid>
      <w:tr w:rsidR="005740AB" w:rsidRPr="005740AB" w:rsidTr="00D33756">
        <w:trPr>
          <w:trHeight w:val="289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2017</w:t>
            </w:r>
          </w:p>
        </w:tc>
      </w:tr>
      <w:tr w:rsidR="005740AB" w:rsidRPr="005740AB" w:rsidTr="00D33756">
        <w:trPr>
          <w:trHeight w:val="109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Число организаций культурно-досугового типа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1</w:t>
            </w:r>
          </w:p>
        </w:tc>
      </w:tr>
      <w:tr w:rsidR="005740AB" w:rsidRPr="005740AB" w:rsidTr="00D33756">
        <w:trPr>
          <w:trHeight w:val="289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Численность работников организаций культурно-досугового типа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5</w:t>
            </w:r>
          </w:p>
        </w:tc>
      </w:tr>
      <w:tr w:rsidR="005740AB" w:rsidRPr="005740AB" w:rsidTr="00D33756">
        <w:trPr>
          <w:trHeight w:val="109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Численность специалистов культурно-досуговой деятельности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3</w:t>
            </w:r>
          </w:p>
        </w:tc>
      </w:tr>
      <w:tr w:rsidR="005740AB" w:rsidRPr="005740AB" w:rsidTr="00D33756">
        <w:trPr>
          <w:trHeight w:val="109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1</w:t>
            </w:r>
          </w:p>
        </w:tc>
      </w:tr>
      <w:tr w:rsidR="005740AB" w:rsidRPr="005740AB" w:rsidTr="00D33756">
        <w:trPr>
          <w:trHeight w:val="287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1</w:t>
            </w:r>
          </w:p>
        </w:tc>
      </w:tr>
      <w:tr w:rsidR="005740AB" w:rsidRPr="005740AB" w:rsidTr="00D33756">
        <w:trPr>
          <w:trHeight w:val="287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1</w:t>
            </w:r>
          </w:p>
        </w:tc>
      </w:tr>
      <w:tr w:rsidR="005740AB" w:rsidRPr="005740AB" w:rsidTr="00D33756">
        <w:trPr>
          <w:trHeight w:val="287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</w:tr>
      <w:tr w:rsidR="005740AB" w:rsidRPr="005740AB" w:rsidTr="00D33756">
        <w:trPr>
          <w:trHeight w:val="468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</w:tr>
      <w:tr w:rsidR="005740AB" w:rsidRPr="005740AB" w:rsidTr="00D33756">
        <w:trPr>
          <w:trHeight w:val="467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</w:tr>
      <w:tr w:rsidR="005740AB" w:rsidRPr="005740AB" w:rsidTr="00D33756">
        <w:trPr>
          <w:trHeight w:val="109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Число кинотеатров и киноустановок, единица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</w:tr>
      <w:tr w:rsidR="005740AB" w:rsidRPr="005740AB" w:rsidTr="00D33756">
        <w:trPr>
          <w:trHeight w:val="109"/>
        </w:trPr>
        <w:tc>
          <w:tcPr>
            <w:tcW w:w="677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275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</w:tr>
    </w:tbl>
    <w:p w:rsidR="005740AB" w:rsidRPr="005740AB" w:rsidRDefault="005740AB" w:rsidP="005740AB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i/>
          <w:sz w:val="28"/>
          <w:szCs w:val="28"/>
          <w:lang w:val="ru-RU" w:eastAsia="ru-RU" w:bidi="ar-SA"/>
        </w:rPr>
      </w:pPr>
    </w:p>
    <w:p w:rsidR="00160D75" w:rsidRDefault="00160D75" w:rsidP="005740AB">
      <w:pPr>
        <w:pStyle w:val="Default"/>
        <w:spacing w:line="360" w:lineRule="auto"/>
        <w:ind w:firstLine="708"/>
        <w:rPr>
          <w:rFonts w:eastAsia="Times New Roman"/>
          <w:color w:val="auto"/>
          <w:sz w:val="28"/>
          <w:szCs w:val="28"/>
          <w:lang w:eastAsia="ru-RU"/>
        </w:rPr>
      </w:pPr>
    </w:p>
    <w:p w:rsidR="005740AB" w:rsidRPr="005740AB" w:rsidRDefault="005740AB" w:rsidP="00160D75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740AB">
        <w:rPr>
          <w:rFonts w:eastAsia="Times New Roman"/>
          <w:color w:val="auto"/>
          <w:sz w:val="28"/>
          <w:szCs w:val="28"/>
          <w:lang w:eastAsia="ru-RU"/>
        </w:rPr>
        <w:t xml:space="preserve">Работа учреждений культуры ведется по следующим направлениям </w:t>
      </w:r>
    </w:p>
    <w:p w:rsidR="005740AB" w:rsidRPr="005740AB" w:rsidRDefault="005740AB" w:rsidP="00160D75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740AB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5740AB" w:rsidRPr="005740AB" w:rsidRDefault="005740AB" w:rsidP="00160D75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740AB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5740AB" w:rsidRPr="005740AB" w:rsidRDefault="005740AB" w:rsidP="00160D75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740AB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5740AB" w:rsidRPr="005740AB" w:rsidRDefault="005740AB" w:rsidP="00160D75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740AB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5740AB" w:rsidRPr="005740AB" w:rsidRDefault="005740AB" w:rsidP="00160D75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740AB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5740AB" w:rsidRPr="005740AB" w:rsidRDefault="005740AB" w:rsidP="00160D75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740AB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5740AB" w:rsidRPr="005740AB" w:rsidRDefault="005740AB" w:rsidP="00160D7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5740AB">
        <w:rPr>
          <w:rFonts w:cs="Times New Roman"/>
          <w:sz w:val="28"/>
          <w:szCs w:val="28"/>
          <w:lang w:val="ru-RU"/>
        </w:rPr>
        <w:t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</w:t>
      </w:r>
    </w:p>
    <w:p w:rsidR="005740AB" w:rsidRPr="005740AB" w:rsidRDefault="005740AB" w:rsidP="00160D75">
      <w:pPr>
        <w:pStyle w:val="a5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5740AB">
        <w:rPr>
          <w:rFonts w:cs="Times New Roman"/>
          <w:sz w:val="28"/>
          <w:szCs w:val="28"/>
          <w:lang w:val="ru-RU"/>
        </w:rPr>
        <w:t xml:space="preserve">На сегодняшний день учреждения культуры муниципального образования испытывают большую потребность практически во всех технических средствах: свето-, звуко-, видеоаппаратуре, сценической технике, библиотечном оборудовании. </w:t>
      </w:r>
    </w:p>
    <w:p w:rsidR="005740AB" w:rsidRPr="005740AB" w:rsidRDefault="005740AB" w:rsidP="005740A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740AB">
        <w:rPr>
          <w:sz w:val="28"/>
          <w:szCs w:val="28"/>
        </w:rPr>
        <w:t xml:space="preserve">  Объем средств на реализацию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418"/>
        <w:gridCol w:w="1701"/>
        <w:gridCol w:w="1984"/>
      </w:tblGrid>
      <w:tr w:rsidR="005740AB" w:rsidRPr="005740AB" w:rsidTr="00D33756">
        <w:trPr>
          <w:trHeight w:val="247"/>
        </w:trPr>
        <w:tc>
          <w:tcPr>
            <w:tcW w:w="3369" w:type="dxa"/>
            <w:vMerge w:val="restart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0" w:type="dxa"/>
            <w:gridSpan w:val="4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Финансовые потребности тыс.руб.</w:t>
            </w:r>
          </w:p>
        </w:tc>
      </w:tr>
      <w:tr w:rsidR="005740AB" w:rsidRPr="005740AB" w:rsidTr="00D33756">
        <w:trPr>
          <w:trHeight w:val="247"/>
        </w:trPr>
        <w:tc>
          <w:tcPr>
            <w:tcW w:w="3369" w:type="dxa"/>
            <w:vMerge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</w:tcPr>
          <w:p w:rsidR="005740AB" w:rsidRPr="005740AB" w:rsidRDefault="005740AB" w:rsidP="009E0C6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2021-20</w:t>
            </w:r>
            <w:r w:rsidR="009E0C6F">
              <w:rPr>
                <w:sz w:val="28"/>
                <w:szCs w:val="28"/>
              </w:rPr>
              <w:t>28</w:t>
            </w:r>
          </w:p>
        </w:tc>
      </w:tr>
      <w:tr w:rsidR="005740AB" w:rsidRPr="005740AB" w:rsidTr="00D33756">
        <w:trPr>
          <w:trHeight w:val="247"/>
        </w:trPr>
        <w:tc>
          <w:tcPr>
            <w:tcW w:w="3369" w:type="dxa"/>
          </w:tcPr>
          <w:p w:rsidR="005740AB" w:rsidRPr="005740AB" w:rsidRDefault="005740AB" w:rsidP="00B61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417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740AB" w:rsidRPr="005740AB" w:rsidRDefault="005740AB" w:rsidP="00B61C4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740AB">
              <w:rPr>
                <w:sz w:val="28"/>
                <w:szCs w:val="28"/>
              </w:rPr>
              <w:t>0</w:t>
            </w:r>
          </w:p>
        </w:tc>
      </w:tr>
    </w:tbl>
    <w:p w:rsidR="008434B6" w:rsidRPr="005740AB" w:rsidRDefault="008434B6" w:rsidP="008434B6">
      <w:pPr>
        <w:jc w:val="right"/>
        <w:rPr>
          <w:rFonts w:cs="Times New Roman"/>
          <w:sz w:val="28"/>
          <w:szCs w:val="28"/>
          <w:lang w:val="ru-RU"/>
        </w:rPr>
      </w:pPr>
    </w:p>
    <w:p w:rsidR="008434B6" w:rsidRPr="005740AB" w:rsidRDefault="008434B6" w:rsidP="008434B6">
      <w:pPr>
        <w:jc w:val="right"/>
        <w:rPr>
          <w:rFonts w:cs="Times New Roman"/>
          <w:sz w:val="28"/>
          <w:szCs w:val="28"/>
          <w:lang w:val="ru-RU"/>
        </w:rPr>
      </w:pPr>
    </w:p>
    <w:p w:rsidR="008434B6" w:rsidRPr="005740AB" w:rsidRDefault="008434B6" w:rsidP="008434B6">
      <w:pPr>
        <w:jc w:val="right"/>
        <w:rPr>
          <w:rFonts w:cs="Times New Roman"/>
          <w:sz w:val="28"/>
          <w:szCs w:val="28"/>
          <w:lang w:val="ru-RU"/>
        </w:rPr>
      </w:pPr>
    </w:p>
    <w:p w:rsidR="008434B6" w:rsidRPr="005740AB" w:rsidRDefault="008434B6" w:rsidP="008434B6">
      <w:pPr>
        <w:jc w:val="right"/>
        <w:rPr>
          <w:rFonts w:cs="Times New Roman"/>
          <w:sz w:val="28"/>
          <w:szCs w:val="28"/>
          <w:lang w:val="ru-RU"/>
        </w:rPr>
      </w:pPr>
    </w:p>
    <w:p w:rsidR="008434B6" w:rsidRPr="005740AB" w:rsidRDefault="008434B6" w:rsidP="008434B6">
      <w:pPr>
        <w:jc w:val="right"/>
        <w:rPr>
          <w:rFonts w:cs="Times New Roman"/>
          <w:sz w:val="28"/>
          <w:szCs w:val="28"/>
          <w:lang w:val="ru-RU"/>
        </w:rPr>
      </w:pPr>
    </w:p>
    <w:p w:rsidR="008434B6" w:rsidRPr="005740AB" w:rsidRDefault="008434B6" w:rsidP="008434B6">
      <w:pPr>
        <w:jc w:val="right"/>
        <w:rPr>
          <w:rFonts w:cs="Times New Roman"/>
          <w:sz w:val="28"/>
          <w:szCs w:val="28"/>
          <w:lang w:val="ru-RU"/>
        </w:rPr>
      </w:pPr>
    </w:p>
    <w:p w:rsidR="005740AB" w:rsidRDefault="005740AB" w:rsidP="008434B6">
      <w:pPr>
        <w:jc w:val="right"/>
        <w:rPr>
          <w:rFonts w:cs="Times New Roman"/>
          <w:sz w:val="28"/>
          <w:szCs w:val="28"/>
          <w:lang w:val="ru-RU"/>
        </w:rPr>
        <w:sectPr w:rsidR="005740AB" w:rsidSect="00D33756">
          <w:pgSz w:w="11905" w:h="16837"/>
          <w:pgMar w:top="1134" w:right="799" w:bottom="709" w:left="1560" w:header="720" w:footer="720" w:gutter="0"/>
          <w:cols w:space="720"/>
          <w:noEndnote/>
          <w:docGrid w:linePitch="326"/>
        </w:sectPr>
      </w:pPr>
    </w:p>
    <w:p w:rsidR="008434B6" w:rsidRDefault="008434B6" w:rsidP="00E462D2">
      <w:pPr>
        <w:jc w:val="right"/>
        <w:rPr>
          <w:rFonts w:cs="Times New Roman"/>
          <w:sz w:val="28"/>
          <w:szCs w:val="28"/>
          <w:lang w:val="ru-RU"/>
        </w:rPr>
      </w:pPr>
    </w:p>
    <w:sectPr w:rsidR="008434B6" w:rsidSect="00D0681C">
      <w:pgSz w:w="16837" w:h="11905" w:orient="landscape"/>
      <w:pgMar w:top="799" w:right="709" w:bottom="110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6E" w:rsidRDefault="0019086E" w:rsidP="00B85F9E">
      <w:r>
        <w:separator/>
      </w:r>
    </w:p>
  </w:endnote>
  <w:endnote w:type="continuationSeparator" w:id="1">
    <w:p w:rsidR="0019086E" w:rsidRDefault="0019086E" w:rsidP="00B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D2" w:rsidRDefault="00E462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6E" w:rsidRDefault="0019086E" w:rsidP="00B85F9E">
      <w:r>
        <w:separator/>
      </w:r>
    </w:p>
  </w:footnote>
  <w:footnote w:type="continuationSeparator" w:id="1">
    <w:p w:rsidR="0019086E" w:rsidRDefault="0019086E" w:rsidP="00B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506CF"/>
    <w:multiLevelType w:val="multilevel"/>
    <w:tmpl w:val="E0084A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B5AD7"/>
    <w:multiLevelType w:val="hybridMultilevel"/>
    <w:tmpl w:val="4FD04E36"/>
    <w:lvl w:ilvl="0" w:tplc="EF809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D08E2"/>
    <w:rsid w:val="00017667"/>
    <w:rsid w:val="00021232"/>
    <w:rsid w:val="0003405F"/>
    <w:rsid w:val="00040FAA"/>
    <w:rsid w:val="00047D68"/>
    <w:rsid w:val="00090D64"/>
    <w:rsid w:val="00093E1B"/>
    <w:rsid w:val="000A2F9A"/>
    <w:rsid w:val="000B5EA6"/>
    <w:rsid w:val="000E0F45"/>
    <w:rsid w:val="000F2437"/>
    <w:rsid w:val="000F5E5F"/>
    <w:rsid w:val="00111092"/>
    <w:rsid w:val="00126672"/>
    <w:rsid w:val="0013554D"/>
    <w:rsid w:val="00145569"/>
    <w:rsid w:val="00147340"/>
    <w:rsid w:val="00160D75"/>
    <w:rsid w:val="0017551F"/>
    <w:rsid w:val="00185402"/>
    <w:rsid w:val="0019086E"/>
    <w:rsid w:val="001D5E5D"/>
    <w:rsid w:val="001E35CC"/>
    <w:rsid w:val="001F0D56"/>
    <w:rsid w:val="001F5409"/>
    <w:rsid w:val="00225525"/>
    <w:rsid w:val="00244E85"/>
    <w:rsid w:val="00244FD1"/>
    <w:rsid w:val="00257D39"/>
    <w:rsid w:val="00263F42"/>
    <w:rsid w:val="00272F49"/>
    <w:rsid w:val="002766A6"/>
    <w:rsid w:val="0029620C"/>
    <w:rsid w:val="002A4A13"/>
    <w:rsid w:val="002B2D16"/>
    <w:rsid w:val="002D495E"/>
    <w:rsid w:val="002D50AC"/>
    <w:rsid w:val="002D5D1A"/>
    <w:rsid w:val="002D5DB8"/>
    <w:rsid w:val="002F2A89"/>
    <w:rsid w:val="00310318"/>
    <w:rsid w:val="0032270C"/>
    <w:rsid w:val="00327EEC"/>
    <w:rsid w:val="00344D38"/>
    <w:rsid w:val="003554C4"/>
    <w:rsid w:val="00360A4F"/>
    <w:rsid w:val="00361F31"/>
    <w:rsid w:val="0037064A"/>
    <w:rsid w:val="00376FF4"/>
    <w:rsid w:val="003811F5"/>
    <w:rsid w:val="003C1FF5"/>
    <w:rsid w:val="003C2D9D"/>
    <w:rsid w:val="003F07C2"/>
    <w:rsid w:val="00413A1B"/>
    <w:rsid w:val="004215EF"/>
    <w:rsid w:val="0045549C"/>
    <w:rsid w:val="0046330B"/>
    <w:rsid w:val="00465790"/>
    <w:rsid w:val="00474847"/>
    <w:rsid w:val="004767BA"/>
    <w:rsid w:val="00486F14"/>
    <w:rsid w:val="00496176"/>
    <w:rsid w:val="004A5DE8"/>
    <w:rsid w:val="004B436C"/>
    <w:rsid w:val="004E3D5F"/>
    <w:rsid w:val="00505C96"/>
    <w:rsid w:val="0051301B"/>
    <w:rsid w:val="00545D06"/>
    <w:rsid w:val="00553DDD"/>
    <w:rsid w:val="005555E7"/>
    <w:rsid w:val="0056033C"/>
    <w:rsid w:val="005740AB"/>
    <w:rsid w:val="00574831"/>
    <w:rsid w:val="005978E0"/>
    <w:rsid w:val="005A6EAB"/>
    <w:rsid w:val="005A71C8"/>
    <w:rsid w:val="005B5842"/>
    <w:rsid w:val="005C6461"/>
    <w:rsid w:val="005E162E"/>
    <w:rsid w:val="00625A75"/>
    <w:rsid w:val="006331BD"/>
    <w:rsid w:val="0065185E"/>
    <w:rsid w:val="006709BD"/>
    <w:rsid w:val="0067686C"/>
    <w:rsid w:val="006E1D38"/>
    <w:rsid w:val="0074063F"/>
    <w:rsid w:val="00752C3B"/>
    <w:rsid w:val="00763B6A"/>
    <w:rsid w:val="00775E5C"/>
    <w:rsid w:val="00787781"/>
    <w:rsid w:val="007E0CF5"/>
    <w:rsid w:val="007E5AE7"/>
    <w:rsid w:val="007F0E96"/>
    <w:rsid w:val="00805384"/>
    <w:rsid w:val="00807CE3"/>
    <w:rsid w:val="008434B6"/>
    <w:rsid w:val="00853777"/>
    <w:rsid w:val="00854736"/>
    <w:rsid w:val="008610AC"/>
    <w:rsid w:val="00864573"/>
    <w:rsid w:val="00880B30"/>
    <w:rsid w:val="008A373A"/>
    <w:rsid w:val="008A38D3"/>
    <w:rsid w:val="008A42CF"/>
    <w:rsid w:val="008C25CF"/>
    <w:rsid w:val="008D0AD8"/>
    <w:rsid w:val="008E7329"/>
    <w:rsid w:val="008F1D85"/>
    <w:rsid w:val="008F445F"/>
    <w:rsid w:val="009138D7"/>
    <w:rsid w:val="009224C0"/>
    <w:rsid w:val="009407F6"/>
    <w:rsid w:val="00946B4F"/>
    <w:rsid w:val="00967235"/>
    <w:rsid w:val="00975C0A"/>
    <w:rsid w:val="009860D4"/>
    <w:rsid w:val="00997C71"/>
    <w:rsid w:val="009C1ACC"/>
    <w:rsid w:val="009D08E2"/>
    <w:rsid w:val="009D1919"/>
    <w:rsid w:val="009E0C6F"/>
    <w:rsid w:val="009E1EAA"/>
    <w:rsid w:val="009E4733"/>
    <w:rsid w:val="009F2C12"/>
    <w:rsid w:val="009F3453"/>
    <w:rsid w:val="00A251FE"/>
    <w:rsid w:val="00AA52AE"/>
    <w:rsid w:val="00AC38EA"/>
    <w:rsid w:val="00AC54EF"/>
    <w:rsid w:val="00AD1B31"/>
    <w:rsid w:val="00AF3E99"/>
    <w:rsid w:val="00B30A96"/>
    <w:rsid w:val="00B5153A"/>
    <w:rsid w:val="00B55E8C"/>
    <w:rsid w:val="00B61C4D"/>
    <w:rsid w:val="00B633BD"/>
    <w:rsid w:val="00B63EBF"/>
    <w:rsid w:val="00B71795"/>
    <w:rsid w:val="00B8597D"/>
    <w:rsid w:val="00B85F9E"/>
    <w:rsid w:val="00B86A26"/>
    <w:rsid w:val="00BA58DD"/>
    <w:rsid w:val="00BB0F26"/>
    <w:rsid w:val="00BC1B35"/>
    <w:rsid w:val="00BD101A"/>
    <w:rsid w:val="00BE7CA4"/>
    <w:rsid w:val="00BF6183"/>
    <w:rsid w:val="00C11233"/>
    <w:rsid w:val="00C21CF1"/>
    <w:rsid w:val="00C257D5"/>
    <w:rsid w:val="00C45188"/>
    <w:rsid w:val="00C65F48"/>
    <w:rsid w:val="00C73E7F"/>
    <w:rsid w:val="00CB31A8"/>
    <w:rsid w:val="00CE3717"/>
    <w:rsid w:val="00D0681C"/>
    <w:rsid w:val="00D22511"/>
    <w:rsid w:val="00D33756"/>
    <w:rsid w:val="00D523B0"/>
    <w:rsid w:val="00D54229"/>
    <w:rsid w:val="00D702CD"/>
    <w:rsid w:val="00D83D83"/>
    <w:rsid w:val="00D87E28"/>
    <w:rsid w:val="00D91F6D"/>
    <w:rsid w:val="00DA7E77"/>
    <w:rsid w:val="00DB4053"/>
    <w:rsid w:val="00DD2390"/>
    <w:rsid w:val="00DE0F63"/>
    <w:rsid w:val="00DE6B3E"/>
    <w:rsid w:val="00DF6216"/>
    <w:rsid w:val="00E446C2"/>
    <w:rsid w:val="00E462D2"/>
    <w:rsid w:val="00E73745"/>
    <w:rsid w:val="00E754CD"/>
    <w:rsid w:val="00E81421"/>
    <w:rsid w:val="00F01B78"/>
    <w:rsid w:val="00F27F6F"/>
    <w:rsid w:val="00F31FB2"/>
    <w:rsid w:val="00F339B3"/>
    <w:rsid w:val="00F77AFC"/>
    <w:rsid w:val="00F82885"/>
    <w:rsid w:val="00FA1026"/>
    <w:rsid w:val="00FC756C"/>
    <w:rsid w:val="00FF6B69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8434B6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7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rmal (Web)"/>
    <w:basedOn w:val="a"/>
    <w:uiPriority w:val="99"/>
    <w:unhideWhenUsed/>
    <w:rsid w:val="00F828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434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8434B6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434B6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8434B6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af0">
    <w:name w:val="Цветовое выделение"/>
    <w:uiPriority w:val="99"/>
    <w:rsid w:val="00D0681C"/>
    <w:rPr>
      <w:b/>
      <w:color w:val="26282F"/>
    </w:rPr>
  </w:style>
  <w:style w:type="character" w:customStyle="1" w:styleId="af1">
    <w:name w:val="Основной текст_"/>
    <w:basedOn w:val="a0"/>
    <w:link w:val="20"/>
    <w:rsid w:val="004961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f1"/>
    <w:rsid w:val="00496176"/>
    <w:pPr>
      <w:shd w:val="clear" w:color="auto" w:fill="FFFFFF"/>
      <w:suppressAutoHyphens w:val="0"/>
      <w:autoSpaceDN/>
      <w:spacing w:before="420" w:after="300" w:line="0" w:lineRule="atLeast"/>
      <w:jc w:val="both"/>
      <w:textAlignment w:val="auto"/>
    </w:pPr>
    <w:rPr>
      <w:rFonts w:eastAsia="Times New Roman" w:cs="Times New Roman"/>
      <w:kern w:val="0"/>
      <w:sz w:val="18"/>
      <w:szCs w:val="1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7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17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C573-149D-4826-A2B7-5E3DC2A2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18</cp:revision>
  <cp:lastPrinted>2017-11-22T06:18:00Z</cp:lastPrinted>
  <dcterms:created xsi:type="dcterms:W3CDTF">2017-06-27T07:54:00Z</dcterms:created>
  <dcterms:modified xsi:type="dcterms:W3CDTF">2017-11-22T06:19:00Z</dcterms:modified>
</cp:coreProperties>
</file>