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FE" w:rsidRPr="00375062" w:rsidRDefault="00EA1EFE" w:rsidP="00EA1EFE">
      <w:pPr>
        <w:rPr>
          <w:b/>
          <w:i/>
          <w:sz w:val="28"/>
          <w:szCs w:val="28"/>
          <w:u w:val="single"/>
        </w:rPr>
      </w:pPr>
      <w:r w:rsidRPr="00375062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375062">
        <w:rPr>
          <w:sz w:val="28"/>
          <w:szCs w:val="28"/>
        </w:rPr>
        <w:t xml:space="preserve">                                                                               </w:t>
      </w:r>
      <w:r w:rsidRPr="00375062">
        <w:rPr>
          <w:b/>
          <w:sz w:val="28"/>
          <w:szCs w:val="28"/>
        </w:rPr>
        <w:t xml:space="preserve"> </w:t>
      </w:r>
    </w:p>
    <w:tbl>
      <w:tblPr>
        <w:tblW w:w="9946" w:type="dxa"/>
        <w:tblLook w:val="01E0" w:firstRow="1" w:lastRow="1" w:firstColumn="1" w:lastColumn="1" w:noHBand="0" w:noVBand="0"/>
      </w:tblPr>
      <w:tblGrid>
        <w:gridCol w:w="3888"/>
        <w:gridCol w:w="2492"/>
        <w:gridCol w:w="3566"/>
      </w:tblGrid>
      <w:tr w:rsidR="00EA1EFE" w:rsidRPr="00375062">
        <w:tc>
          <w:tcPr>
            <w:tcW w:w="3888" w:type="dxa"/>
          </w:tcPr>
          <w:p w:rsidR="00EA1EFE" w:rsidRPr="00AC69E4" w:rsidRDefault="00EA1EFE" w:rsidP="000961F3">
            <w:pPr>
              <w:ind w:left="360" w:hanging="360"/>
              <w:jc w:val="center"/>
              <w:rPr>
                <w:b/>
                <w:sz w:val="26"/>
                <w:szCs w:val="26"/>
              </w:rPr>
            </w:pPr>
            <w:r w:rsidRPr="00AC69E4">
              <w:rPr>
                <w:b/>
                <w:sz w:val="26"/>
                <w:szCs w:val="26"/>
              </w:rPr>
              <w:t>"</w:t>
            </w:r>
            <w:r w:rsidR="006113A2">
              <w:rPr>
                <w:b/>
                <w:sz w:val="26"/>
                <w:szCs w:val="26"/>
              </w:rPr>
              <w:t>Щельяюр</w:t>
            </w:r>
            <w:r w:rsidRPr="00AC69E4">
              <w:rPr>
                <w:b/>
                <w:sz w:val="26"/>
                <w:szCs w:val="26"/>
              </w:rPr>
              <w:t xml:space="preserve">" </w:t>
            </w:r>
          </w:p>
          <w:p w:rsidR="00EA1EFE" w:rsidRPr="00AC69E4" w:rsidRDefault="00EA1EFE" w:rsidP="000961F3">
            <w:pPr>
              <w:ind w:left="360" w:hanging="3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C69E4">
              <w:rPr>
                <w:b/>
                <w:sz w:val="26"/>
                <w:szCs w:val="26"/>
              </w:rPr>
              <w:t>сикт</w:t>
            </w:r>
            <w:proofErr w:type="spellEnd"/>
            <w:r w:rsidRPr="00AC69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69E4">
              <w:rPr>
                <w:b/>
                <w:sz w:val="26"/>
                <w:szCs w:val="26"/>
              </w:rPr>
              <w:t>овмöдчöминса</w:t>
            </w:r>
            <w:proofErr w:type="spellEnd"/>
            <w:r w:rsidRPr="00AC69E4">
              <w:rPr>
                <w:b/>
                <w:sz w:val="26"/>
                <w:szCs w:val="26"/>
              </w:rPr>
              <w:t xml:space="preserve"> </w:t>
            </w:r>
            <w:r w:rsidR="007B7B4F" w:rsidRPr="00AC69E4">
              <w:rPr>
                <w:b/>
                <w:sz w:val="26"/>
                <w:szCs w:val="26"/>
              </w:rPr>
              <w:t>а</w:t>
            </w:r>
            <w:r w:rsidRPr="00AC69E4">
              <w:rPr>
                <w:b/>
                <w:sz w:val="26"/>
                <w:szCs w:val="26"/>
              </w:rPr>
              <w:t>дминистрация</w:t>
            </w:r>
          </w:p>
        </w:tc>
        <w:tc>
          <w:tcPr>
            <w:tcW w:w="2492" w:type="dxa"/>
          </w:tcPr>
          <w:p w:rsidR="00EA1EFE" w:rsidRPr="00AC69E4" w:rsidRDefault="00F64826" w:rsidP="000961F3">
            <w:pPr>
              <w:ind w:left="360" w:hanging="360"/>
              <w:jc w:val="center"/>
              <w:rPr>
                <w:b/>
                <w:sz w:val="26"/>
                <w:szCs w:val="26"/>
              </w:rPr>
            </w:pPr>
            <w:r w:rsidRPr="00AC69E4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EFE" w:rsidRPr="00AC69E4" w:rsidRDefault="00EA1EFE" w:rsidP="000961F3">
            <w:pPr>
              <w:ind w:left="360" w:hanging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66" w:type="dxa"/>
          </w:tcPr>
          <w:p w:rsidR="006113A2" w:rsidRDefault="00EA1EFE" w:rsidP="000961F3">
            <w:pPr>
              <w:ind w:left="360" w:hanging="360"/>
              <w:jc w:val="center"/>
              <w:rPr>
                <w:b/>
                <w:sz w:val="26"/>
                <w:szCs w:val="26"/>
              </w:rPr>
            </w:pPr>
            <w:r w:rsidRPr="00AC69E4">
              <w:rPr>
                <w:b/>
                <w:sz w:val="26"/>
                <w:szCs w:val="26"/>
              </w:rPr>
              <w:t xml:space="preserve">Администрация </w:t>
            </w:r>
          </w:p>
          <w:p w:rsidR="00EA1EFE" w:rsidRPr="00AC69E4" w:rsidRDefault="00EA1EFE" w:rsidP="000961F3">
            <w:pPr>
              <w:ind w:left="360" w:hanging="360"/>
              <w:jc w:val="center"/>
              <w:rPr>
                <w:b/>
                <w:sz w:val="26"/>
                <w:szCs w:val="26"/>
              </w:rPr>
            </w:pPr>
            <w:r w:rsidRPr="00AC69E4">
              <w:rPr>
                <w:b/>
                <w:sz w:val="26"/>
                <w:szCs w:val="26"/>
              </w:rPr>
              <w:t>сельского поселения</w:t>
            </w:r>
          </w:p>
          <w:p w:rsidR="00EA1EFE" w:rsidRPr="00AC69E4" w:rsidRDefault="00EA1EFE" w:rsidP="006113A2">
            <w:pPr>
              <w:ind w:left="360" w:hanging="360"/>
              <w:jc w:val="center"/>
              <w:rPr>
                <w:b/>
                <w:sz w:val="26"/>
                <w:szCs w:val="26"/>
              </w:rPr>
            </w:pPr>
            <w:r w:rsidRPr="00AC69E4">
              <w:rPr>
                <w:b/>
                <w:sz w:val="26"/>
                <w:szCs w:val="26"/>
              </w:rPr>
              <w:t>"</w:t>
            </w:r>
            <w:r w:rsidR="006113A2">
              <w:rPr>
                <w:b/>
                <w:sz w:val="26"/>
                <w:szCs w:val="26"/>
              </w:rPr>
              <w:t>Щельяюр</w:t>
            </w:r>
            <w:r w:rsidRPr="00AC69E4">
              <w:rPr>
                <w:b/>
                <w:sz w:val="26"/>
                <w:szCs w:val="26"/>
              </w:rPr>
              <w:t>"</w:t>
            </w:r>
          </w:p>
        </w:tc>
      </w:tr>
    </w:tbl>
    <w:p w:rsidR="00EA1EFE" w:rsidRPr="00375062" w:rsidRDefault="00EA1EFE" w:rsidP="000961F3">
      <w:pPr>
        <w:ind w:left="360" w:hanging="360"/>
        <w:rPr>
          <w:sz w:val="28"/>
          <w:szCs w:val="28"/>
        </w:rPr>
      </w:pPr>
    </w:p>
    <w:p w:rsidR="00EA1EFE" w:rsidRPr="00AC69E4" w:rsidRDefault="00EA1EFE" w:rsidP="000961F3">
      <w:pPr>
        <w:ind w:left="360" w:hanging="360"/>
        <w:outlineLvl w:val="0"/>
        <w:rPr>
          <w:b/>
          <w:sz w:val="26"/>
          <w:szCs w:val="26"/>
        </w:rPr>
      </w:pPr>
      <w:r w:rsidRPr="00AC69E4">
        <w:rPr>
          <w:sz w:val="26"/>
          <w:szCs w:val="26"/>
        </w:rPr>
        <w:t xml:space="preserve">                                                              </w:t>
      </w:r>
      <w:r w:rsidRPr="00AC69E4">
        <w:rPr>
          <w:b/>
          <w:sz w:val="26"/>
          <w:szCs w:val="26"/>
        </w:rPr>
        <w:t xml:space="preserve">   </w:t>
      </w:r>
      <w:proofErr w:type="gramStart"/>
      <w:r w:rsidRPr="00AC69E4">
        <w:rPr>
          <w:b/>
          <w:sz w:val="26"/>
          <w:szCs w:val="26"/>
        </w:rPr>
        <w:t>Ш</w:t>
      </w:r>
      <w:proofErr w:type="gramEnd"/>
      <w:r w:rsidRPr="00AC69E4">
        <w:rPr>
          <w:b/>
          <w:sz w:val="26"/>
          <w:szCs w:val="26"/>
        </w:rPr>
        <w:t xml:space="preserve"> У ö М</w:t>
      </w:r>
    </w:p>
    <w:p w:rsidR="00EA1EFE" w:rsidRPr="00AC69E4" w:rsidRDefault="00EA1EFE" w:rsidP="000961F3">
      <w:pPr>
        <w:ind w:left="360" w:hanging="360"/>
        <w:outlineLvl w:val="0"/>
        <w:rPr>
          <w:b/>
          <w:sz w:val="26"/>
          <w:szCs w:val="26"/>
        </w:rPr>
      </w:pPr>
      <w:r w:rsidRPr="00AC69E4">
        <w:rPr>
          <w:b/>
          <w:sz w:val="26"/>
          <w:szCs w:val="26"/>
        </w:rPr>
        <w:t xml:space="preserve">                                                </w:t>
      </w:r>
      <w:proofErr w:type="gramStart"/>
      <w:r w:rsidRPr="00AC69E4">
        <w:rPr>
          <w:b/>
          <w:sz w:val="26"/>
          <w:szCs w:val="26"/>
        </w:rPr>
        <w:t>П</w:t>
      </w:r>
      <w:proofErr w:type="gramEnd"/>
      <w:r w:rsidRPr="00AC69E4">
        <w:rPr>
          <w:b/>
          <w:sz w:val="26"/>
          <w:szCs w:val="26"/>
        </w:rPr>
        <w:t xml:space="preserve"> О С Т А Н О В Л Е Н И Е</w:t>
      </w:r>
    </w:p>
    <w:p w:rsidR="00EA1EFE" w:rsidRPr="00AC69E4" w:rsidRDefault="00EA1EFE" w:rsidP="000961F3">
      <w:pPr>
        <w:pStyle w:val="ConsTitle"/>
        <w:widowControl/>
        <w:ind w:left="360" w:right="0" w:hanging="360"/>
        <w:rPr>
          <w:rFonts w:ascii="Times New Roman" w:hAnsi="Times New Roman" w:cs="Times New Roman"/>
          <w:bCs w:val="0"/>
          <w:sz w:val="26"/>
          <w:szCs w:val="26"/>
        </w:rPr>
      </w:pPr>
    </w:p>
    <w:p w:rsidR="00EA1EFE" w:rsidRPr="00AC69E4" w:rsidRDefault="00EA1EFE" w:rsidP="000961F3">
      <w:pPr>
        <w:ind w:left="360" w:hanging="360"/>
        <w:jc w:val="both"/>
        <w:rPr>
          <w:sz w:val="26"/>
          <w:szCs w:val="26"/>
        </w:rPr>
      </w:pPr>
      <w:r w:rsidRPr="00AC69E4">
        <w:rPr>
          <w:sz w:val="26"/>
          <w:szCs w:val="26"/>
        </w:rPr>
        <w:t xml:space="preserve">                                                                                                </w:t>
      </w:r>
    </w:p>
    <w:p w:rsidR="00EA1EFE" w:rsidRPr="00AC69E4" w:rsidRDefault="00EA1EFE" w:rsidP="000961F3">
      <w:pPr>
        <w:ind w:left="360" w:hanging="360"/>
        <w:rPr>
          <w:sz w:val="26"/>
          <w:szCs w:val="26"/>
        </w:rPr>
      </w:pPr>
      <w:r w:rsidRPr="00AC69E4">
        <w:rPr>
          <w:sz w:val="26"/>
          <w:szCs w:val="26"/>
        </w:rPr>
        <w:t xml:space="preserve">       </w:t>
      </w:r>
      <w:r w:rsidR="00F34C93" w:rsidRPr="00AC69E4">
        <w:rPr>
          <w:sz w:val="26"/>
          <w:szCs w:val="26"/>
        </w:rPr>
        <w:t>О</w:t>
      </w:r>
      <w:r w:rsidRPr="00AC69E4">
        <w:rPr>
          <w:sz w:val="26"/>
          <w:szCs w:val="26"/>
        </w:rPr>
        <w:t>т</w:t>
      </w:r>
      <w:r w:rsidR="00F34C93">
        <w:rPr>
          <w:sz w:val="26"/>
          <w:szCs w:val="26"/>
        </w:rPr>
        <w:t xml:space="preserve"> 10 мая</w:t>
      </w:r>
      <w:r w:rsidR="0064111D" w:rsidRPr="00AC69E4">
        <w:rPr>
          <w:sz w:val="26"/>
          <w:szCs w:val="26"/>
        </w:rPr>
        <w:t xml:space="preserve">   </w:t>
      </w:r>
      <w:r w:rsidRPr="00AC69E4">
        <w:rPr>
          <w:sz w:val="26"/>
          <w:szCs w:val="26"/>
        </w:rPr>
        <w:t>201</w:t>
      </w:r>
      <w:r w:rsidR="0064111D" w:rsidRPr="00AC69E4">
        <w:rPr>
          <w:sz w:val="26"/>
          <w:szCs w:val="26"/>
        </w:rPr>
        <w:t>6</w:t>
      </w:r>
      <w:r w:rsidRPr="00AC69E4">
        <w:rPr>
          <w:sz w:val="26"/>
          <w:szCs w:val="26"/>
        </w:rPr>
        <w:t xml:space="preserve"> г</w:t>
      </w:r>
      <w:r w:rsidR="00C26AD4" w:rsidRPr="00AC69E4">
        <w:rPr>
          <w:sz w:val="26"/>
          <w:szCs w:val="26"/>
        </w:rPr>
        <w:t>ода</w:t>
      </w:r>
      <w:r w:rsidRPr="00AC69E4">
        <w:rPr>
          <w:sz w:val="26"/>
          <w:szCs w:val="26"/>
        </w:rPr>
        <w:tab/>
      </w:r>
      <w:r w:rsidRPr="00AC69E4">
        <w:rPr>
          <w:sz w:val="26"/>
          <w:szCs w:val="26"/>
        </w:rPr>
        <w:tab/>
        <w:t xml:space="preserve">    </w:t>
      </w:r>
      <w:r w:rsidR="00F34C93">
        <w:rPr>
          <w:sz w:val="26"/>
          <w:szCs w:val="26"/>
        </w:rPr>
        <w:t xml:space="preserve">              </w:t>
      </w:r>
      <w:r w:rsidRPr="00AC69E4">
        <w:rPr>
          <w:sz w:val="26"/>
          <w:szCs w:val="26"/>
        </w:rPr>
        <w:t xml:space="preserve">                   </w:t>
      </w:r>
      <w:r w:rsidR="002B0D0C" w:rsidRPr="00AC69E4">
        <w:rPr>
          <w:sz w:val="26"/>
          <w:szCs w:val="26"/>
        </w:rPr>
        <w:t xml:space="preserve">            </w:t>
      </w:r>
      <w:r w:rsidRPr="00AC69E4">
        <w:rPr>
          <w:sz w:val="26"/>
          <w:szCs w:val="26"/>
        </w:rPr>
        <w:t xml:space="preserve">        </w:t>
      </w:r>
      <w:r w:rsidR="007B7B4F" w:rsidRPr="00AC69E4">
        <w:rPr>
          <w:sz w:val="26"/>
          <w:szCs w:val="26"/>
        </w:rPr>
        <w:t xml:space="preserve">              </w:t>
      </w:r>
      <w:r w:rsidRPr="00AC69E4">
        <w:rPr>
          <w:sz w:val="26"/>
          <w:szCs w:val="26"/>
        </w:rPr>
        <w:t xml:space="preserve">  № </w:t>
      </w:r>
      <w:r w:rsidR="001E22E4" w:rsidRPr="00AC69E4">
        <w:rPr>
          <w:sz w:val="26"/>
          <w:szCs w:val="26"/>
        </w:rPr>
        <w:t xml:space="preserve"> </w:t>
      </w:r>
      <w:r w:rsidR="00F34C93">
        <w:rPr>
          <w:sz w:val="26"/>
          <w:szCs w:val="26"/>
        </w:rPr>
        <w:t>49</w:t>
      </w:r>
    </w:p>
    <w:p w:rsidR="00EA1EFE" w:rsidRPr="00AC69E4" w:rsidRDefault="00EA1EFE" w:rsidP="000961F3">
      <w:pPr>
        <w:ind w:left="360" w:hanging="360"/>
        <w:rPr>
          <w:sz w:val="26"/>
          <w:szCs w:val="26"/>
        </w:rPr>
      </w:pPr>
      <w:r w:rsidRPr="00AC69E4">
        <w:rPr>
          <w:sz w:val="26"/>
          <w:szCs w:val="26"/>
        </w:rPr>
        <w:t xml:space="preserve">       Республика Коми, Ижемский район, </w:t>
      </w:r>
      <w:r w:rsidR="006113A2">
        <w:rPr>
          <w:sz w:val="26"/>
          <w:szCs w:val="26"/>
        </w:rPr>
        <w:t>п</w:t>
      </w:r>
      <w:r w:rsidRPr="00AC69E4">
        <w:rPr>
          <w:sz w:val="26"/>
          <w:szCs w:val="26"/>
        </w:rPr>
        <w:t xml:space="preserve">. </w:t>
      </w:r>
      <w:r w:rsidR="006113A2">
        <w:rPr>
          <w:sz w:val="26"/>
          <w:szCs w:val="26"/>
        </w:rPr>
        <w:t>Щельяюр</w:t>
      </w:r>
    </w:p>
    <w:p w:rsidR="00EA1EFE" w:rsidRPr="00AC69E4" w:rsidRDefault="00EA1EFE" w:rsidP="000961F3">
      <w:pPr>
        <w:ind w:left="360" w:hanging="360"/>
        <w:jc w:val="center"/>
        <w:rPr>
          <w:b/>
          <w:sz w:val="26"/>
          <w:szCs w:val="26"/>
        </w:rPr>
      </w:pPr>
    </w:p>
    <w:p w:rsidR="003459EE" w:rsidRPr="00AC69E4" w:rsidRDefault="003459EE" w:rsidP="000961F3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1EEE" w:rsidRPr="00AC69E4" w:rsidRDefault="003459EE" w:rsidP="000961F3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C69E4">
        <w:rPr>
          <w:rFonts w:ascii="Times New Roman" w:hAnsi="Times New Roman" w:cs="Times New Roman"/>
          <w:b w:val="0"/>
          <w:sz w:val="26"/>
          <w:szCs w:val="26"/>
        </w:rPr>
        <w:t xml:space="preserve">ОБ  УТВЕРЖДЕНИИ </w:t>
      </w:r>
      <w:r w:rsidR="0064111D" w:rsidRPr="00AC69E4">
        <w:rPr>
          <w:rFonts w:ascii="Times New Roman" w:hAnsi="Times New Roman" w:cs="Times New Roman"/>
          <w:b w:val="0"/>
          <w:sz w:val="26"/>
          <w:szCs w:val="26"/>
        </w:rPr>
        <w:t>МЕСТА И ВРЕМЕНИ ПРОВЕДЕНЯ УНИВЕРСАЛЬНОЙ ЯРМАРКИ</w:t>
      </w:r>
      <w:r w:rsidR="006F407A" w:rsidRPr="00AC69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C69E4">
        <w:rPr>
          <w:rFonts w:ascii="Times New Roman" w:hAnsi="Times New Roman" w:cs="Times New Roman"/>
          <w:b w:val="0"/>
          <w:sz w:val="26"/>
          <w:szCs w:val="26"/>
        </w:rPr>
        <w:t xml:space="preserve"> НА  ТЕРРИТОРИИ  СЕЛЬСКОГО  ПОСЕЛЕНИЯ  «</w:t>
      </w:r>
      <w:r w:rsidR="006113A2">
        <w:rPr>
          <w:rFonts w:ascii="Times New Roman" w:hAnsi="Times New Roman" w:cs="Times New Roman"/>
          <w:b w:val="0"/>
          <w:sz w:val="26"/>
          <w:szCs w:val="26"/>
        </w:rPr>
        <w:t>ЩЕЛЬЯЮР</w:t>
      </w:r>
      <w:r w:rsidRPr="00AC69E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459EE" w:rsidRPr="00AC69E4" w:rsidRDefault="003459EE" w:rsidP="000961F3">
      <w:pPr>
        <w:pStyle w:val="ConsPlusTitle"/>
        <w:ind w:left="360" w:hanging="360"/>
        <w:rPr>
          <w:rFonts w:ascii="Times New Roman" w:hAnsi="Times New Roman" w:cs="Times New Roman"/>
          <w:b w:val="0"/>
          <w:sz w:val="26"/>
          <w:szCs w:val="26"/>
        </w:rPr>
      </w:pPr>
    </w:p>
    <w:p w:rsidR="0064111D" w:rsidRDefault="0064111D" w:rsidP="006411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4068">
        <w:rPr>
          <w:rFonts w:ascii="Times New Roman" w:hAnsi="Times New Roman" w:cs="Times New Roman"/>
          <w:sz w:val="26"/>
          <w:szCs w:val="26"/>
        </w:rPr>
        <w:t>Руководствуя</w:t>
      </w:r>
      <w:r>
        <w:rPr>
          <w:rFonts w:ascii="Times New Roman" w:hAnsi="Times New Roman" w:cs="Times New Roman"/>
          <w:sz w:val="26"/>
          <w:szCs w:val="26"/>
        </w:rPr>
        <w:t xml:space="preserve">сь  Федеральным законом от 06.10. </w:t>
      </w:r>
      <w:r w:rsidRPr="009A4068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9A406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 Федеральным законом от 28 декабря </w:t>
      </w:r>
      <w:r w:rsidRPr="009A4068">
        <w:rPr>
          <w:rFonts w:ascii="Times New Roman" w:hAnsi="Times New Roman" w:cs="Times New Roman"/>
          <w:sz w:val="26"/>
          <w:szCs w:val="26"/>
        </w:rPr>
        <w:t>2009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9A4068">
        <w:rPr>
          <w:rFonts w:ascii="Times New Roman" w:hAnsi="Times New Roman" w:cs="Times New Roman"/>
          <w:sz w:val="26"/>
          <w:szCs w:val="26"/>
        </w:rPr>
        <w:t xml:space="preserve">№ 381-ФЗ «Об основах регулирования торговой деятельности в Российской Федерации», </w:t>
      </w:r>
      <w:hyperlink r:id="rId10" w:history="1">
        <w:r w:rsidRPr="006C214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C214E">
        <w:rPr>
          <w:rFonts w:ascii="Times New Roman" w:hAnsi="Times New Roman" w:cs="Times New Roman"/>
          <w:sz w:val="26"/>
          <w:szCs w:val="26"/>
        </w:rPr>
        <w:t xml:space="preserve"> Респу</w:t>
      </w:r>
      <w:r>
        <w:rPr>
          <w:rFonts w:ascii="Times New Roman" w:hAnsi="Times New Roman" w:cs="Times New Roman"/>
          <w:sz w:val="26"/>
          <w:szCs w:val="26"/>
        </w:rPr>
        <w:t>блики Коми от 29.03. 2010г. № 19-РЗ «</w:t>
      </w:r>
      <w:r w:rsidRPr="006C214E">
        <w:rPr>
          <w:rFonts w:ascii="Times New Roman" w:hAnsi="Times New Roman" w:cs="Times New Roman"/>
          <w:sz w:val="26"/>
          <w:szCs w:val="26"/>
        </w:rPr>
        <w:t>О некоторых вопросах в области государственного регулирования торговой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Республике Коми»</w:t>
      </w:r>
      <w:r w:rsidRPr="006C214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6C214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C214E">
        <w:rPr>
          <w:rFonts w:ascii="Times New Roman" w:hAnsi="Times New Roman" w:cs="Times New Roman"/>
          <w:sz w:val="26"/>
          <w:szCs w:val="26"/>
        </w:rPr>
        <w:t xml:space="preserve"> Правительства Республ</w:t>
      </w:r>
      <w:r>
        <w:rPr>
          <w:rFonts w:ascii="Times New Roman" w:hAnsi="Times New Roman" w:cs="Times New Roman"/>
          <w:sz w:val="26"/>
          <w:szCs w:val="26"/>
        </w:rPr>
        <w:t>ики Коми от 11.10. 2011 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456 «</w:t>
      </w:r>
      <w:r w:rsidRPr="006C214E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и продажи товаров (выполнения работ, оказания услуг) на них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Республики Коми»</w:t>
      </w:r>
    </w:p>
    <w:p w:rsidR="003459EE" w:rsidRDefault="003459EE" w:rsidP="000961F3">
      <w:pPr>
        <w:pStyle w:val="ConsPlusTitle"/>
        <w:ind w:left="360" w:hanging="360"/>
        <w:rPr>
          <w:rFonts w:ascii="Times New Roman" w:hAnsi="Times New Roman" w:cs="Times New Roman"/>
          <w:b w:val="0"/>
          <w:sz w:val="28"/>
          <w:szCs w:val="28"/>
        </w:rPr>
      </w:pPr>
    </w:p>
    <w:p w:rsidR="00FA587B" w:rsidRPr="00531EEE" w:rsidRDefault="00531EEE" w:rsidP="0064111D">
      <w:pPr>
        <w:pStyle w:val="ConsPlusTitle"/>
        <w:ind w:left="360" w:right="-334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EE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A587B" w:rsidRPr="00531E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A1EFE" w:rsidRPr="00AC69E4" w:rsidRDefault="00EA1EFE" w:rsidP="000961F3">
      <w:pPr>
        <w:ind w:left="360" w:hanging="360"/>
        <w:jc w:val="center"/>
        <w:rPr>
          <w:sz w:val="26"/>
          <w:szCs w:val="26"/>
        </w:rPr>
      </w:pPr>
      <w:r w:rsidRPr="00AC69E4">
        <w:rPr>
          <w:sz w:val="26"/>
          <w:szCs w:val="26"/>
        </w:rPr>
        <w:t>администрация сельского поселения «</w:t>
      </w:r>
      <w:r w:rsidR="006C5BE7">
        <w:rPr>
          <w:sz w:val="26"/>
          <w:szCs w:val="26"/>
        </w:rPr>
        <w:t>Щельяюр</w:t>
      </w:r>
      <w:r w:rsidRPr="00AC69E4">
        <w:rPr>
          <w:sz w:val="26"/>
          <w:szCs w:val="26"/>
        </w:rPr>
        <w:t>»</w:t>
      </w:r>
    </w:p>
    <w:p w:rsidR="00EA1EFE" w:rsidRPr="00AC69E4" w:rsidRDefault="00EA1EFE" w:rsidP="000961F3">
      <w:pPr>
        <w:ind w:left="360" w:hanging="360"/>
        <w:jc w:val="center"/>
        <w:rPr>
          <w:sz w:val="26"/>
          <w:szCs w:val="26"/>
        </w:rPr>
      </w:pPr>
    </w:p>
    <w:p w:rsidR="00EA1EFE" w:rsidRPr="00AC69E4" w:rsidRDefault="00EA1EFE" w:rsidP="000961F3">
      <w:pPr>
        <w:ind w:left="360" w:hanging="360"/>
        <w:jc w:val="center"/>
        <w:rPr>
          <w:b/>
          <w:sz w:val="26"/>
          <w:szCs w:val="26"/>
        </w:rPr>
      </w:pPr>
      <w:r w:rsidRPr="00AC69E4">
        <w:rPr>
          <w:b/>
          <w:sz w:val="26"/>
          <w:szCs w:val="26"/>
        </w:rPr>
        <w:t>ПОСТАНОВЛЯЕТ:</w:t>
      </w:r>
    </w:p>
    <w:p w:rsidR="00531EEE" w:rsidRPr="00AC69E4" w:rsidRDefault="00531EEE" w:rsidP="000961F3">
      <w:pPr>
        <w:pStyle w:val="ConsPlusNormal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1C1557" w:rsidRPr="00AC69E4" w:rsidRDefault="00531EEE" w:rsidP="000961F3"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9E4">
        <w:rPr>
          <w:rFonts w:ascii="Times New Roman" w:hAnsi="Times New Roman" w:cs="Times New Roman"/>
          <w:sz w:val="26"/>
          <w:szCs w:val="26"/>
        </w:rPr>
        <w:tab/>
      </w:r>
      <w:r w:rsidR="000961F3" w:rsidRPr="00AC69E4">
        <w:rPr>
          <w:rFonts w:ascii="Times New Roman" w:hAnsi="Times New Roman" w:cs="Times New Roman"/>
          <w:sz w:val="26"/>
          <w:szCs w:val="26"/>
        </w:rPr>
        <w:t xml:space="preserve">       </w:t>
      </w:r>
      <w:r w:rsidRPr="00AC69E4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C1557" w:rsidRPr="00AC69E4">
        <w:rPr>
          <w:rFonts w:ascii="Times New Roman" w:hAnsi="Times New Roman" w:cs="Times New Roman"/>
          <w:sz w:val="26"/>
          <w:szCs w:val="26"/>
        </w:rPr>
        <w:t>место проведения универсальной ярмарки</w:t>
      </w:r>
      <w:r w:rsidRPr="00AC69E4">
        <w:rPr>
          <w:rFonts w:ascii="Times New Roman" w:hAnsi="Times New Roman" w:cs="Times New Roman"/>
          <w:sz w:val="26"/>
          <w:szCs w:val="26"/>
        </w:rPr>
        <w:t xml:space="preserve"> </w:t>
      </w:r>
      <w:r w:rsidR="001C1557" w:rsidRPr="00AC69E4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F657E3">
        <w:rPr>
          <w:rFonts w:ascii="Times New Roman" w:hAnsi="Times New Roman" w:cs="Times New Roman"/>
          <w:sz w:val="26"/>
          <w:szCs w:val="26"/>
        </w:rPr>
        <w:t>Щельяюр</w:t>
      </w:r>
      <w:r w:rsidR="001C1557" w:rsidRPr="00AC69E4">
        <w:rPr>
          <w:rFonts w:ascii="Times New Roman" w:hAnsi="Times New Roman" w:cs="Times New Roman"/>
          <w:sz w:val="26"/>
          <w:szCs w:val="26"/>
        </w:rPr>
        <w:t>»:</w:t>
      </w:r>
    </w:p>
    <w:p w:rsidR="001C1557" w:rsidRPr="00AC69E4" w:rsidRDefault="00AC69E4" w:rsidP="000961F3"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</w:t>
      </w:r>
      <w:r w:rsidR="001C1557" w:rsidRPr="00AC69E4">
        <w:rPr>
          <w:rFonts w:ascii="Times New Roman" w:hAnsi="Times New Roman" w:cs="Times New Roman"/>
          <w:sz w:val="26"/>
          <w:szCs w:val="26"/>
        </w:rPr>
        <w:t xml:space="preserve">  </w:t>
      </w:r>
      <w:r w:rsidR="00F657E3">
        <w:rPr>
          <w:rFonts w:ascii="Times New Roman" w:hAnsi="Times New Roman" w:cs="Times New Roman"/>
          <w:sz w:val="26"/>
          <w:szCs w:val="26"/>
        </w:rPr>
        <w:t>п</w:t>
      </w:r>
      <w:r w:rsidR="001C1557" w:rsidRPr="00AC69E4">
        <w:rPr>
          <w:rFonts w:ascii="Times New Roman" w:hAnsi="Times New Roman" w:cs="Times New Roman"/>
          <w:sz w:val="26"/>
          <w:szCs w:val="26"/>
        </w:rPr>
        <w:t xml:space="preserve">.  </w:t>
      </w:r>
      <w:r w:rsidR="00F657E3">
        <w:rPr>
          <w:rFonts w:ascii="Times New Roman" w:hAnsi="Times New Roman" w:cs="Times New Roman"/>
          <w:sz w:val="26"/>
          <w:szCs w:val="26"/>
        </w:rPr>
        <w:t>Щельяюр</w:t>
      </w:r>
      <w:r w:rsidR="001C1557" w:rsidRPr="00AC69E4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657E3">
        <w:rPr>
          <w:rFonts w:ascii="Times New Roman" w:hAnsi="Times New Roman" w:cs="Times New Roman"/>
          <w:sz w:val="26"/>
          <w:szCs w:val="26"/>
        </w:rPr>
        <w:t>Заводская</w:t>
      </w:r>
      <w:r w:rsidR="001C1557" w:rsidRPr="00AC69E4">
        <w:rPr>
          <w:rFonts w:ascii="Times New Roman" w:hAnsi="Times New Roman" w:cs="Times New Roman"/>
          <w:sz w:val="26"/>
          <w:szCs w:val="26"/>
        </w:rPr>
        <w:t xml:space="preserve">, дом </w:t>
      </w:r>
      <w:r w:rsidR="00F657E3">
        <w:rPr>
          <w:rFonts w:ascii="Times New Roman" w:hAnsi="Times New Roman" w:cs="Times New Roman"/>
          <w:sz w:val="26"/>
          <w:szCs w:val="26"/>
        </w:rPr>
        <w:t>12</w:t>
      </w:r>
      <w:r w:rsidR="001C1557" w:rsidRPr="00AC69E4">
        <w:rPr>
          <w:rFonts w:ascii="Times New Roman" w:hAnsi="Times New Roman" w:cs="Times New Roman"/>
          <w:sz w:val="26"/>
          <w:szCs w:val="26"/>
        </w:rPr>
        <w:t xml:space="preserve"> (площадь дома культуры). </w:t>
      </w:r>
    </w:p>
    <w:p w:rsidR="00AC69E4" w:rsidRPr="00AC69E4" w:rsidRDefault="001C1557" w:rsidP="00AC69E4"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9E4">
        <w:rPr>
          <w:rFonts w:ascii="Times New Roman" w:hAnsi="Times New Roman" w:cs="Times New Roman"/>
          <w:sz w:val="26"/>
          <w:szCs w:val="26"/>
        </w:rPr>
        <w:t xml:space="preserve">            2. </w:t>
      </w:r>
      <w:r w:rsidR="00AC69E4" w:rsidRPr="00AC69E4">
        <w:rPr>
          <w:rFonts w:ascii="Times New Roman" w:hAnsi="Times New Roman" w:cs="Times New Roman"/>
          <w:sz w:val="26"/>
          <w:szCs w:val="26"/>
        </w:rPr>
        <w:t xml:space="preserve"> Утвердить срок проведения универсальной ярмарки на территории сельского поселения «</w:t>
      </w:r>
      <w:r w:rsidR="00F657E3">
        <w:rPr>
          <w:rFonts w:ascii="Times New Roman" w:hAnsi="Times New Roman" w:cs="Times New Roman"/>
          <w:sz w:val="26"/>
          <w:szCs w:val="26"/>
        </w:rPr>
        <w:t>Щельяюр</w:t>
      </w:r>
      <w:r w:rsidR="00AC69E4" w:rsidRPr="00AC69E4">
        <w:rPr>
          <w:rFonts w:ascii="Times New Roman" w:hAnsi="Times New Roman" w:cs="Times New Roman"/>
          <w:sz w:val="26"/>
          <w:szCs w:val="26"/>
        </w:rPr>
        <w:t>»:</w:t>
      </w:r>
    </w:p>
    <w:p w:rsidR="001C1557" w:rsidRPr="00AC69E4" w:rsidRDefault="00AC69E4" w:rsidP="000961F3"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9E4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9E4">
        <w:rPr>
          <w:rFonts w:ascii="Times New Roman" w:hAnsi="Times New Roman" w:cs="Times New Roman"/>
          <w:sz w:val="26"/>
          <w:szCs w:val="26"/>
        </w:rPr>
        <w:t>ежедневно</w:t>
      </w:r>
      <w:bookmarkStart w:id="0" w:name="_GoBack"/>
      <w:bookmarkEnd w:id="0"/>
      <w:r w:rsidRPr="00AC69E4">
        <w:rPr>
          <w:rFonts w:ascii="Times New Roman" w:hAnsi="Times New Roman" w:cs="Times New Roman"/>
          <w:sz w:val="26"/>
          <w:szCs w:val="26"/>
        </w:rPr>
        <w:t>, режим работы – с8.00 до 19.00</w:t>
      </w:r>
    </w:p>
    <w:p w:rsidR="00EA1EFE" w:rsidRPr="00AC69E4" w:rsidRDefault="00AC69E4" w:rsidP="001E22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E22E4" w:rsidRPr="00AC69E4">
        <w:rPr>
          <w:sz w:val="26"/>
          <w:szCs w:val="26"/>
        </w:rPr>
        <w:t>3</w:t>
      </w:r>
      <w:r w:rsidR="00EA1EFE" w:rsidRPr="00AC69E4">
        <w:rPr>
          <w:sz w:val="26"/>
          <w:szCs w:val="26"/>
        </w:rPr>
        <w:t>.</w:t>
      </w:r>
      <w:r>
        <w:rPr>
          <w:sz w:val="26"/>
          <w:szCs w:val="26"/>
        </w:rPr>
        <w:t xml:space="preserve">   </w:t>
      </w:r>
      <w:proofErr w:type="gramStart"/>
      <w:r w:rsidR="00EA1EFE" w:rsidRPr="00AC69E4">
        <w:rPr>
          <w:sz w:val="26"/>
          <w:szCs w:val="26"/>
        </w:rPr>
        <w:t>Контроль за</w:t>
      </w:r>
      <w:proofErr w:type="gramEnd"/>
      <w:r w:rsidR="00EA1EFE" w:rsidRPr="00AC69E4">
        <w:rPr>
          <w:sz w:val="26"/>
          <w:szCs w:val="26"/>
        </w:rPr>
        <w:t xml:space="preserve"> </w:t>
      </w:r>
      <w:r w:rsidR="001E22E4" w:rsidRPr="00AC69E4">
        <w:rPr>
          <w:sz w:val="26"/>
          <w:szCs w:val="26"/>
        </w:rPr>
        <w:t xml:space="preserve"> </w:t>
      </w:r>
      <w:r w:rsidR="00EA1EFE" w:rsidRPr="00AC69E4">
        <w:rPr>
          <w:sz w:val="26"/>
          <w:szCs w:val="26"/>
        </w:rPr>
        <w:t>исполнением</w:t>
      </w:r>
      <w:r w:rsidR="001E22E4" w:rsidRPr="00AC69E4">
        <w:rPr>
          <w:sz w:val="26"/>
          <w:szCs w:val="26"/>
        </w:rPr>
        <w:t xml:space="preserve"> </w:t>
      </w:r>
      <w:r w:rsidR="00EA1EFE" w:rsidRPr="00AC69E4">
        <w:rPr>
          <w:sz w:val="26"/>
          <w:szCs w:val="26"/>
        </w:rPr>
        <w:t xml:space="preserve"> насто</w:t>
      </w:r>
      <w:r w:rsidR="000961F3" w:rsidRPr="00AC69E4">
        <w:rPr>
          <w:sz w:val="26"/>
          <w:szCs w:val="26"/>
        </w:rPr>
        <w:t xml:space="preserve">ящего </w:t>
      </w:r>
      <w:r w:rsidR="001E22E4" w:rsidRPr="00AC69E4">
        <w:rPr>
          <w:sz w:val="26"/>
          <w:szCs w:val="26"/>
        </w:rPr>
        <w:t xml:space="preserve"> </w:t>
      </w:r>
      <w:r w:rsidR="000961F3" w:rsidRPr="00AC69E4">
        <w:rPr>
          <w:sz w:val="26"/>
          <w:szCs w:val="26"/>
        </w:rPr>
        <w:t xml:space="preserve">постановления оставляю за </w:t>
      </w:r>
      <w:r w:rsidR="00EA1EFE" w:rsidRPr="00AC69E4">
        <w:rPr>
          <w:sz w:val="26"/>
          <w:szCs w:val="26"/>
        </w:rPr>
        <w:t>собой.</w:t>
      </w:r>
    </w:p>
    <w:p w:rsidR="00375062" w:rsidRPr="00AC69E4" w:rsidRDefault="00AC69E4" w:rsidP="000961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E22E4" w:rsidRPr="00AC69E4">
        <w:rPr>
          <w:rFonts w:ascii="Times New Roman" w:hAnsi="Times New Roman" w:cs="Times New Roman"/>
          <w:sz w:val="26"/>
          <w:szCs w:val="26"/>
        </w:rPr>
        <w:t>4</w:t>
      </w:r>
      <w:r w:rsidR="00EA1EFE" w:rsidRPr="00AC69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062" w:rsidRPr="00AC69E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Pr="00AC69E4">
        <w:rPr>
          <w:rFonts w:ascii="Times New Roman" w:hAnsi="Times New Roman" w:cs="Times New Roman"/>
          <w:sz w:val="26"/>
          <w:szCs w:val="26"/>
        </w:rPr>
        <w:t xml:space="preserve"> </w:t>
      </w:r>
      <w:r w:rsidR="00375062" w:rsidRPr="00AC69E4">
        <w:rPr>
          <w:rFonts w:ascii="Times New Roman" w:hAnsi="Times New Roman" w:cs="Times New Roman"/>
          <w:sz w:val="26"/>
          <w:szCs w:val="26"/>
        </w:rPr>
        <w:t>обнародования</w:t>
      </w:r>
      <w:r w:rsidR="000F1CF9">
        <w:rPr>
          <w:rFonts w:ascii="Times New Roman" w:hAnsi="Times New Roman" w:cs="Times New Roman"/>
          <w:sz w:val="26"/>
          <w:szCs w:val="26"/>
        </w:rPr>
        <w:t xml:space="preserve"> на официальных стендах сельского поселения «Щельяюр»</w:t>
      </w:r>
      <w:r w:rsidR="00375062" w:rsidRPr="00AC69E4">
        <w:rPr>
          <w:rFonts w:ascii="Times New Roman" w:hAnsi="Times New Roman" w:cs="Times New Roman"/>
          <w:sz w:val="26"/>
          <w:szCs w:val="26"/>
        </w:rPr>
        <w:t>.</w:t>
      </w:r>
    </w:p>
    <w:p w:rsidR="00531EEE" w:rsidRPr="00AC69E4" w:rsidRDefault="00531EEE" w:rsidP="000961F3">
      <w:pPr>
        <w:ind w:left="360" w:hanging="360"/>
        <w:jc w:val="both"/>
        <w:rPr>
          <w:sz w:val="26"/>
          <w:szCs w:val="26"/>
        </w:rPr>
      </w:pPr>
    </w:p>
    <w:p w:rsidR="000961F3" w:rsidRPr="00AC69E4" w:rsidRDefault="000961F3" w:rsidP="000961F3">
      <w:pPr>
        <w:ind w:left="360" w:hanging="360"/>
        <w:jc w:val="both"/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985"/>
        <w:gridCol w:w="2835"/>
      </w:tblGrid>
      <w:tr w:rsidR="00EA1EFE" w:rsidRPr="00AC69E4">
        <w:tc>
          <w:tcPr>
            <w:tcW w:w="5211" w:type="dxa"/>
            <w:shd w:val="clear" w:color="auto" w:fill="auto"/>
          </w:tcPr>
          <w:p w:rsidR="00EA1EFE" w:rsidRPr="00AC69E4" w:rsidRDefault="001E22E4" w:rsidP="000961F3">
            <w:pPr>
              <w:ind w:left="360" w:hanging="360"/>
              <w:jc w:val="both"/>
              <w:rPr>
                <w:sz w:val="26"/>
                <w:szCs w:val="26"/>
              </w:rPr>
            </w:pPr>
            <w:r w:rsidRPr="00AC69E4">
              <w:rPr>
                <w:sz w:val="26"/>
                <w:szCs w:val="26"/>
              </w:rPr>
              <w:t xml:space="preserve">       </w:t>
            </w:r>
            <w:r w:rsidR="00EA1EFE" w:rsidRPr="00AC69E4">
              <w:rPr>
                <w:sz w:val="26"/>
                <w:szCs w:val="26"/>
              </w:rPr>
              <w:t>Глава сельского</w:t>
            </w:r>
            <w:r w:rsidR="00375062" w:rsidRPr="00AC69E4">
              <w:rPr>
                <w:sz w:val="26"/>
                <w:szCs w:val="26"/>
              </w:rPr>
              <w:t xml:space="preserve"> поселения «</w:t>
            </w:r>
            <w:r w:rsidR="00F657E3">
              <w:rPr>
                <w:sz w:val="26"/>
                <w:szCs w:val="26"/>
              </w:rPr>
              <w:t>Щельяюр</w:t>
            </w:r>
            <w:r w:rsidR="00375062" w:rsidRPr="00AC69E4">
              <w:rPr>
                <w:sz w:val="26"/>
                <w:szCs w:val="26"/>
              </w:rPr>
              <w:t>»</w:t>
            </w:r>
          </w:p>
          <w:p w:rsidR="00EA1EFE" w:rsidRPr="00AC69E4" w:rsidRDefault="00EA1EFE" w:rsidP="000961F3">
            <w:pPr>
              <w:ind w:left="360" w:hanging="36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A1EFE" w:rsidRPr="00AC69E4" w:rsidRDefault="001E22E4" w:rsidP="00824C01">
            <w:pPr>
              <w:ind w:left="360" w:hanging="360"/>
              <w:jc w:val="both"/>
              <w:rPr>
                <w:sz w:val="26"/>
                <w:szCs w:val="26"/>
              </w:rPr>
            </w:pPr>
            <w:r w:rsidRPr="00AC69E4">
              <w:rPr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EA1EFE" w:rsidRPr="00AC69E4" w:rsidRDefault="00375062" w:rsidP="00F657E3">
            <w:pPr>
              <w:ind w:left="360" w:hanging="360"/>
              <w:jc w:val="both"/>
              <w:rPr>
                <w:sz w:val="26"/>
                <w:szCs w:val="26"/>
              </w:rPr>
            </w:pPr>
            <w:r w:rsidRPr="00AC69E4">
              <w:rPr>
                <w:sz w:val="26"/>
                <w:szCs w:val="26"/>
              </w:rPr>
              <w:t xml:space="preserve">    </w:t>
            </w:r>
            <w:r w:rsidR="001E22E4" w:rsidRPr="00AC69E4">
              <w:rPr>
                <w:sz w:val="26"/>
                <w:szCs w:val="26"/>
              </w:rPr>
              <w:t xml:space="preserve">      </w:t>
            </w:r>
            <w:r w:rsidR="00C056F3" w:rsidRPr="00AC69E4">
              <w:rPr>
                <w:sz w:val="26"/>
                <w:szCs w:val="26"/>
              </w:rPr>
              <w:t xml:space="preserve">  </w:t>
            </w:r>
            <w:r w:rsidR="001E22E4" w:rsidRPr="00AC69E4">
              <w:rPr>
                <w:sz w:val="26"/>
                <w:szCs w:val="26"/>
              </w:rPr>
              <w:t xml:space="preserve"> </w:t>
            </w:r>
            <w:proofErr w:type="spellStart"/>
            <w:r w:rsidR="00F657E3">
              <w:rPr>
                <w:sz w:val="26"/>
                <w:szCs w:val="26"/>
              </w:rPr>
              <w:t>М.И.Бабикова</w:t>
            </w:r>
            <w:proofErr w:type="spellEnd"/>
          </w:p>
        </w:tc>
      </w:tr>
    </w:tbl>
    <w:p w:rsidR="00025F59" w:rsidRDefault="00025F59" w:rsidP="00E116DF">
      <w:pPr>
        <w:autoSpaceDE w:val="0"/>
        <w:autoSpaceDN w:val="0"/>
        <w:adjustRightInd w:val="0"/>
        <w:ind w:left="720" w:right="-801"/>
        <w:jc w:val="right"/>
        <w:outlineLvl w:val="0"/>
        <w:rPr>
          <w:sz w:val="28"/>
          <w:szCs w:val="28"/>
        </w:rPr>
      </w:pPr>
    </w:p>
    <w:sectPr w:rsidR="00025F59" w:rsidSect="00C056F3">
      <w:pgSz w:w="11906" w:h="16838" w:code="9"/>
      <w:pgMar w:top="1134" w:right="924" w:bottom="142" w:left="9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D2" w:rsidRDefault="004013D2">
      <w:r>
        <w:separator/>
      </w:r>
    </w:p>
  </w:endnote>
  <w:endnote w:type="continuationSeparator" w:id="0">
    <w:p w:rsidR="004013D2" w:rsidRDefault="0040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D2" w:rsidRDefault="004013D2">
      <w:r>
        <w:separator/>
      </w:r>
    </w:p>
  </w:footnote>
  <w:footnote w:type="continuationSeparator" w:id="0">
    <w:p w:rsidR="004013D2" w:rsidRDefault="0040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580"/>
    <w:multiLevelType w:val="hybridMultilevel"/>
    <w:tmpl w:val="93245382"/>
    <w:lvl w:ilvl="0" w:tplc="8244E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F5"/>
    <w:rsid w:val="00005CEC"/>
    <w:rsid w:val="00016752"/>
    <w:rsid w:val="00025F59"/>
    <w:rsid w:val="00027625"/>
    <w:rsid w:val="00037E2C"/>
    <w:rsid w:val="00040C3C"/>
    <w:rsid w:val="00046B8E"/>
    <w:rsid w:val="0006707F"/>
    <w:rsid w:val="000854E2"/>
    <w:rsid w:val="00090B93"/>
    <w:rsid w:val="000961F3"/>
    <w:rsid w:val="000B27EC"/>
    <w:rsid w:val="000C1DBF"/>
    <w:rsid w:val="000C4649"/>
    <w:rsid w:val="000D0C34"/>
    <w:rsid w:val="000D111E"/>
    <w:rsid w:val="000D14C1"/>
    <w:rsid w:val="000F1CF9"/>
    <w:rsid w:val="0010516A"/>
    <w:rsid w:val="001142B6"/>
    <w:rsid w:val="001245BE"/>
    <w:rsid w:val="00136F01"/>
    <w:rsid w:val="001470E1"/>
    <w:rsid w:val="001606E9"/>
    <w:rsid w:val="00166525"/>
    <w:rsid w:val="001671D5"/>
    <w:rsid w:val="00191050"/>
    <w:rsid w:val="00193AF5"/>
    <w:rsid w:val="001B7868"/>
    <w:rsid w:val="001C1557"/>
    <w:rsid w:val="001C216D"/>
    <w:rsid w:val="001C7265"/>
    <w:rsid w:val="001D1FCA"/>
    <w:rsid w:val="001E22E4"/>
    <w:rsid w:val="001E7AAB"/>
    <w:rsid w:val="001F0FB3"/>
    <w:rsid w:val="001F1C0B"/>
    <w:rsid w:val="002008CE"/>
    <w:rsid w:val="00203FE3"/>
    <w:rsid w:val="00206DC4"/>
    <w:rsid w:val="00215D63"/>
    <w:rsid w:val="00223869"/>
    <w:rsid w:val="002652F5"/>
    <w:rsid w:val="00275367"/>
    <w:rsid w:val="002805D5"/>
    <w:rsid w:val="002A03E3"/>
    <w:rsid w:val="002A05EC"/>
    <w:rsid w:val="002A3D85"/>
    <w:rsid w:val="002B0636"/>
    <w:rsid w:val="002B0D0C"/>
    <w:rsid w:val="002B2FC5"/>
    <w:rsid w:val="002B40D9"/>
    <w:rsid w:val="002C705B"/>
    <w:rsid w:val="002E59AC"/>
    <w:rsid w:val="002E5AB1"/>
    <w:rsid w:val="003056A5"/>
    <w:rsid w:val="003246C1"/>
    <w:rsid w:val="003459EE"/>
    <w:rsid w:val="0034619F"/>
    <w:rsid w:val="00351781"/>
    <w:rsid w:val="00361A2B"/>
    <w:rsid w:val="00375062"/>
    <w:rsid w:val="00380896"/>
    <w:rsid w:val="003819E9"/>
    <w:rsid w:val="003840B5"/>
    <w:rsid w:val="00396C9C"/>
    <w:rsid w:val="003A7095"/>
    <w:rsid w:val="003B1DBB"/>
    <w:rsid w:val="003B1FFD"/>
    <w:rsid w:val="003B53B7"/>
    <w:rsid w:val="003C33AE"/>
    <w:rsid w:val="003E31C3"/>
    <w:rsid w:val="004013D2"/>
    <w:rsid w:val="00404C6F"/>
    <w:rsid w:val="004154B7"/>
    <w:rsid w:val="0044351D"/>
    <w:rsid w:val="00446A65"/>
    <w:rsid w:val="004728A0"/>
    <w:rsid w:val="004831F7"/>
    <w:rsid w:val="00487FDB"/>
    <w:rsid w:val="00490450"/>
    <w:rsid w:val="004A1EF7"/>
    <w:rsid w:val="004B1C52"/>
    <w:rsid w:val="004C23E3"/>
    <w:rsid w:val="004C4C7A"/>
    <w:rsid w:val="004D1534"/>
    <w:rsid w:val="004D6142"/>
    <w:rsid w:val="004D7F15"/>
    <w:rsid w:val="004E101B"/>
    <w:rsid w:val="004F6EBB"/>
    <w:rsid w:val="0052028E"/>
    <w:rsid w:val="00523ED9"/>
    <w:rsid w:val="00531277"/>
    <w:rsid w:val="00531EEE"/>
    <w:rsid w:val="00532557"/>
    <w:rsid w:val="0053688E"/>
    <w:rsid w:val="0054465F"/>
    <w:rsid w:val="005676AA"/>
    <w:rsid w:val="00592E3F"/>
    <w:rsid w:val="005B2B44"/>
    <w:rsid w:val="005C7D95"/>
    <w:rsid w:val="00606FFF"/>
    <w:rsid w:val="006101BC"/>
    <w:rsid w:val="006113A2"/>
    <w:rsid w:val="00614942"/>
    <w:rsid w:val="0062265C"/>
    <w:rsid w:val="0063360B"/>
    <w:rsid w:val="0064111D"/>
    <w:rsid w:val="00641F94"/>
    <w:rsid w:val="00652F1D"/>
    <w:rsid w:val="00693A6B"/>
    <w:rsid w:val="00695DE9"/>
    <w:rsid w:val="006972CF"/>
    <w:rsid w:val="006975DB"/>
    <w:rsid w:val="006A0FBB"/>
    <w:rsid w:val="006A0FCA"/>
    <w:rsid w:val="006B3280"/>
    <w:rsid w:val="006C5BE7"/>
    <w:rsid w:val="006F2702"/>
    <w:rsid w:val="006F407A"/>
    <w:rsid w:val="00725320"/>
    <w:rsid w:val="00741CDA"/>
    <w:rsid w:val="00796381"/>
    <w:rsid w:val="007B7B4F"/>
    <w:rsid w:val="007F38A3"/>
    <w:rsid w:val="00803746"/>
    <w:rsid w:val="0082251D"/>
    <w:rsid w:val="00824C01"/>
    <w:rsid w:val="00825D0B"/>
    <w:rsid w:val="00827122"/>
    <w:rsid w:val="00843727"/>
    <w:rsid w:val="0084784F"/>
    <w:rsid w:val="00861B3E"/>
    <w:rsid w:val="0086315D"/>
    <w:rsid w:val="008752DC"/>
    <w:rsid w:val="00876F7B"/>
    <w:rsid w:val="00884AB5"/>
    <w:rsid w:val="008A7D11"/>
    <w:rsid w:val="008B2716"/>
    <w:rsid w:val="008C7164"/>
    <w:rsid w:val="008E7724"/>
    <w:rsid w:val="008F0BDA"/>
    <w:rsid w:val="008F6C11"/>
    <w:rsid w:val="0094221D"/>
    <w:rsid w:val="00943812"/>
    <w:rsid w:val="00943BA2"/>
    <w:rsid w:val="009923F1"/>
    <w:rsid w:val="009A070C"/>
    <w:rsid w:val="009A3894"/>
    <w:rsid w:val="009C5C0A"/>
    <w:rsid w:val="009D3D76"/>
    <w:rsid w:val="009E0F96"/>
    <w:rsid w:val="00A06AF9"/>
    <w:rsid w:val="00A16898"/>
    <w:rsid w:val="00A21D94"/>
    <w:rsid w:val="00A5271A"/>
    <w:rsid w:val="00A5756A"/>
    <w:rsid w:val="00A85DE1"/>
    <w:rsid w:val="00A96C5C"/>
    <w:rsid w:val="00AC13A9"/>
    <w:rsid w:val="00AC69E4"/>
    <w:rsid w:val="00AF7457"/>
    <w:rsid w:val="00B13FB5"/>
    <w:rsid w:val="00B47EF4"/>
    <w:rsid w:val="00B55145"/>
    <w:rsid w:val="00B6315B"/>
    <w:rsid w:val="00B830E4"/>
    <w:rsid w:val="00B83E81"/>
    <w:rsid w:val="00B92BE7"/>
    <w:rsid w:val="00BB52EC"/>
    <w:rsid w:val="00BC2FD8"/>
    <w:rsid w:val="00C056F3"/>
    <w:rsid w:val="00C26AD4"/>
    <w:rsid w:val="00C35A04"/>
    <w:rsid w:val="00C44764"/>
    <w:rsid w:val="00C90AF9"/>
    <w:rsid w:val="00C97B57"/>
    <w:rsid w:val="00CA1FE3"/>
    <w:rsid w:val="00CA1FFE"/>
    <w:rsid w:val="00CA7E22"/>
    <w:rsid w:val="00CB285E"/>
    <w:rsid w:val="00CB55CD"/>
    <w:rsid w:val="00CB5938"/>
    <w:rsid w:val="00CB7153"/>
    <w:rsid w:val="00CC4299"/>
    <w:rsid w:val="00CC4A16"/>
    <w:rsid w:val="00CE2690"/>
    <w:rsid w:val="00CE2A3B"/>
    <w:rsid w:val="00CE473F"/>
    <w:rsid w:val="00D00FCB"/>
    <w:rsid w:val="00D13E6C"/>
    <w:rsid w:val="00D22ED8"/>
    <w:rsid w:val="00D2758B"/>
    <w:rsid w:val="00D332D4"/>
    <w:rsid w:val="00D35E89"/>
    <w:rsid w:val="00D44F96"/>
    <w:rsid w:val="00D57292"/>
    <w:rsid w:val="00D73FD5"/>
    <w:rsid w:val="00D923B4"/>
    <w:rsid w:val="00D9535D"/>
    <w:rsid w:val="00DA5B25"/>
    <w:rsid w:val="00DA601D"/>
    <w:rsid w:val="00DB18D3"/>
    <w:rsid w:val="00DB6903"/>
    <w:rsid w:val="00DB793E"/>
    <w:rsid w:val="00DD68D4"/>
    <w:rsid w:val="00DF78C8"/>
    <w:rsid w:val="00E059FF"/>
    <w:rsid w:val="00E116DF"/>
    <w:rsid w:val="00E13ADD"/>
    <w:rsid w:val="00E45E81"/>
    <w:rsid w:val="00E63713"/>
    <w:rsid w:val="00E67749"/>
    <w:rsid w:val="00E6790F"/>
    <w:rsid w:val="00E67EA9"/>
    <w:rsid w:val="00E770F9"/>
    <w:rsid w:val="00EA1EFE"/>
    <w:rsid w:val="00EB1532"/>
    <w:rsid w:val="00EC7B3D"/>
    <w:rsid w:val="00EE3BA9"/>
    <w:rsid w:val="00EE7090"/>
    <w:rsid w:val="00EF428D"/>
    <w:rsid w:val="00F30412"/>
    <w:rsid w:val="00F34C93"/>
    <w:rsid w:val="00F35681"/>
    <w:rsid w:val="00F64826"/>
    <w:rsid w:val="00F657E3"/>
    <w:rsid w:val="00F65ACE"/>
    <w:rsid w:val="00F663DE"/>
    <w:rsid w:val="00F72CCF"/>
    <w:rsid w:val="00F91D6C"/>
    <w:rsid w:val="00F97320"/>
    <w:rsid w:val="00FA51BE"/>
    <w:rsid w:val="00FA587B"/>
    <w:rsid w:val="00FB79EB"/>
    <w:rsid w:val="00FB7CC7"/>
    <w:rsid w:val="00FC5FA0"/>
    <w:rsid w:val="00FD7BC8"/>
    <w:rsid w:val="00FE2BB1"/>
    <w:rsid w:val="00FE6162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57"/>
    <w:rPr>
      <w:sz w:val="24"/>
      <w:szCs w:val="24"/>
    </w:rPr>
  </w:style>
  <w:style w:type="paragraph" w:styleId="1">
    <w:name w:val="heading 1"/>
    <w:basedOn w:val="a"/>
    <w:next w:val="a"/>
    <w:qFormat/>
    <w:rsid w:val="00AF7457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005C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2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2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F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0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0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5514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05CE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005CE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EA1E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rsid w:val="003B1DB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B1DBB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046B8E"/>
    <w:rPr>
      <w:color w:val="0000FF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531EEE"/>
    <w:pPr>
      <w:widowControl w:val="0"/>
      <w:autoSpaceDE w:val="0"/>
      <w:autoSpaceDN w:val="0"/>
      <w:adjustRightInd w:val="0"/>
      <w:spacing w:after="160" w:line="240" w:lineRule="exact"/>
      <w:ind w:firstLine="78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57"/>
    <w:rPr>
      <w:sz w:val="24"/>
      <w:szCs w:val="24"/>
    </w:rPr>
  </w:style>
  <w:style w:type="paragraph" w:styleId="1">
    <w:name w:val="heading 1"/>
    <w:basedOn w:val="a"/>
    <w:next w:val="a"/>
    <w:qFormat/>
    <w:rsid w:val="00AF7457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005C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2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2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F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0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0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5514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005CE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005CE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EA1E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rsid w:val="003B1DB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B1DBB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046B8E"/>
    <w:rPr>
      <w:color w:val="0000FF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531EEE"/>
    <w:pPr>
      <w:widowControl w:val="0"/>
      <w:autoSpaceDE w:val="0"/>
      <w:autoSpaceDN w:val="0"/>
      <w:adjustRightInd w:val="0"/>
      <w:spacing w:after="160" w:line="240" w:lineRule="exact"/>
      <w:ind w:firstLine="78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90D49640B3F1AFFF80FC019260E30C048F7C2C3F49CC3E7613F4431D99A0EhEr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90D49640B3F1AFFF80FC019260E30C048F7C2C3F794C2E4613F4431D99A0EhEr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937B-3137-4985-8466-5DC84FB6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Дмитрий Каленюк</cp:lastModifiedBy>
  <cp:revision>4</cp:revision>
  <cp:lastPrinted>2016-05-13T07:33:00Z</cp:lastPrinted>
  <dcterms:created xsi:type="dcterms:W3CDTF">2016-05-12T14:02:00Z</dcterms:created>
  <dcterms:modified xsi:type="dcterms:W3CDTF">2016-05-13T07:34:00Z</dcterms:modified>
</cp:coreProperties>
</file>